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30" w:rsidRDefault="00F22955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E12730" w:rsidRDefault="00E12730">
      <w:pPr>
        <w:ind w:left="0" w:hanging="2"/>
        <w:jc w:val="center"/>
      </w:pPr>
    </w:p>
    <w:p w:rsidR="00E12730" w:rsidRDefault="00F22955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</w:t>
      </w:r>
      <w:r>
        <w:rPr>
          <w:b/>
          <w:sz w:val="22"/>
          <w:szCs w:val="22"/>
        </w:rPr>
        <w:t>Nº 008/2022, DE 14 DE DEZEMBRO DE 2022, PARA A FORMAÇÃO DA COMISSÃO DE ORGANIZAÇÃO E JULGAMENTO PARA ORGANIZAÇÃO E REALIZAÇÃO DE CONCURSO PÚBLICO PARA PROMOVER A RESTAURAÇÃO, ADAPTAÇÃO E AMPLIAÇÃO DA SEDE PRÓPRIA DO CAU/PR EM CURITIBA – “CASA MIGUEL PEREIR</w:t>
      </w:r>
      <w:r>
        <w:rPr>
          <w:b/>
          <w:sz w:val="22"/>
          <w:szCs w:val="22"/>
        </w:rPr>
        <w:t>A” -  SITUADA NA RUA ITUPAVA, Nº 1829 CURITIBA/PR.</w:t>
      </w:r>
    </w:p>
    <w:p w:rsidR="00E12730" w:rsidRDefault="00E12730">
      <w:pPr>
        <w:ind w:left="0" w:hanging="2"/>
        <w:jc w:val="center"/>
        <w:rPr>
          <w:sz w:val="22"/>
          <w:szCs w:val="22"/>
        </w:rPr>
      </w:pPr>
    </w:p>
    <w:p w:rsidR="00E12730" w:rsidRDefault="00E12730">
      <w:pPr>
        <w:ind w:left="0" w:hanging="2"/>
        <w:jc w:val="center"/>
        <w:rPr>
          <w:sz w:val="22"/>
          <w:szCs w:val="22"/>
        </w:rPr>
      </w:pPr>
    </w:p>
    <w:p w:rsidR="00E12730" w:rsidRDefault="00F22955">
      <w:pPr>
        <w:ind w:left="0" w:hanging="2"/>
        <w:jc w:val="center"/>
      </w:pPr>
      <w:r>
        <w:rPr>
          <w:b/>
          <w:sz w:val="22"/>
          <w:szCs w:val="22"/>
        </w:rPr>
        <w:t>FORMULÁRIO DE APRESENTAÇÃO DE PROJETO</w:t>
      </w:r>
    </w:p>
    <w:p w:rsidR="00E12730" w:rsidRDefault="00E12730">
      <w:pPr>
        <w:ind w:left="1" w:hanging="3"/>
        <w:jc w:val="center"/>
        <w:rPr>
          <w:color w:val="000000"/>
          <w:sz w:val="28"/>
          <w:szCs w:val="28"/>
        </w:rPr>
      </w:pPr>
    </w:p>
    <w:p w:rsidR="00E12730" w:rsidRDefault="00F229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I - DADOS CADASTRAIS</w:t>
      </w:r>
    </w:p>
    <w:p w:rsidR="00E12730" w:rsidRDefault="00F22955">
      <w:pPr>
        <w:spacing w:line="252" w:lineRule="auto"/>
        <w:ind w:left="0" w:hanging="2"/>
        <w:jc w:val="both"/>
      </w:pPr>
      <w:r>
        <w:t xml:space="preserve">  </w:t>
      </w:r>
    </w:p>
    <w:tbl>
      <w:tblPr>
        <w:tblStyle w:val="a"/>
        <w:tblW w:w="978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="00E12730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tabs>
                <w:tab w:val="left" w:pos="426"/>
              </w:tabs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Proponente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12730">
        <w:trPr>
          <w:trHeight w:val="387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Razão</w:t>
            </w:r>
            <w:proofErr w:type="spellEnd"/>
            <w:r>
              <w:rPr>
                <w:b/>
                <w:sz w:val="16"/>
                <w:szCs w:val="16"/>
              </w:rPr>
              <w:t xml:space="preserve"> Social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CNPJ 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Inscrição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Estadual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E12730" w:rsidRDefault="00E12730">
            <w:pPr>
              <w:ind w:left="0" w:hanging="2"/>
              <w:rPr>
                <w:color w:val="FF0000"/>
                <w:sz w:val="16"/>
                <w:szCs w:val="16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Inscrição</w:t>
            </w:r>
            <w:proofErr w:type="spellEnd"/>
            <w:r>
              <w:rPr>
                <w:b/>
                <w:sz w:val="16"/>
                <w:szCs w:val="16"/>
              </w:rPr>
              <w:t xml:space="preserve"> Municipal</w:t>
            </w:r>
          </w:p>
          <w:p w:rsidR="00E12730" w:rsidRDefault="00E12730">
            <w:pPr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E12730">
        <w:trPr>
          <w:trHeight w:val="369"/>
        </w:trPr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Endereço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Nº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Bairro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Município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Estado</w:t>
            </w:r>
          </w:p>
          <w:p w:rsidR="00E12730" w:rsidRDefault="00F22955">
            <w:pPr>
              <w:ind w:left="0" w:hanging="2"/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CEP</w:t>
            </w:r>
          </w:p>
        </w:tc>
      </w:tr>
      <w:tr w:rsidR="00E12730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Telefone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Web site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E-mail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tabs>
                <w:tab w:val="left" w:pos="426"/>
              </w:tabs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Representante</w:t>
            </w:r>
            <w:proofErr w:type="spellEnd"/>
            <w:r>
              <w:rPr>
                <w:b/>
                <w:sz w:val="16"/>
                <w:szCs w:val="16"/>
              </w:rPr>
              <w:t xml:space="preserve"> Legal da </w:t>
            </w:r>
            <w:proofErr w:type="spellStart"/>
            <w:r>
              <w:rPr>
                <w:b/>
                <w:sz w:val="16"/>
                <w:szCs w:val="16"/>
              </w:rPr>
              <w:t>entidade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Dirigente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12730">
        <w:trPr>
          <w:trHeight w:val="369"/>
        </w:trPr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Nome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RG nº 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Órgão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Emissor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246"/>
        </w:trPr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Cargo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Periodicidade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Mandato</w:t>
            </w:r>
            <w:proofErr w:type="spellEnd"/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CPF nº</w:t>
            </w:r>
          </w:p>
        </w:tc>
      </w:tr>
      <w:tr w:rsidR="00E12730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Telefone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Celular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E-mail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tabs>
                <w:tab w:val="left" w:pos="426"/>
              </w:tabs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Responsável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Técnico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Pelo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  <w:r>
              <w:rPr>
                <w:b/>
                <w:sz w:val="16"/>
                <w:szCs w:val="16"/>
              </w:rPr>
              <w:t xml:space="preserve">/Plano de </w:t>
            </w:r>
            <w:proofErr w:type="spellStart"/>
            <w:r>
              <w:rPr>
                <w:b/>
                <w:sz w:val="16"/>
                <w:szCs w:val="16"/>
              </w:rPr>
              <w:t>Trabalho</w:t>
            </w:r>
            <w:proofErr w:type="spellEnd"/>
          </w:p>
        </w:tc>
      </w:tr>
      <w:tr w:rsidR="00E12730">
        <w:trPr>
          <w:trHeight w:val="369"/>
        </w:trPr>
        <w:tc>
          <w:tcPr>
            <w:tcW w:w="4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Nome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Registro</w:t>
            </w:r>
            <w:proofErr w:type="spellEnd"/>
            <w:r>
              <w:rPr>
                <w:b/>
                <w:sz w:val="16"/>
                <w:szCs w:val="16"/>
              </w:rPr>
              <w:t xml:space="preserve"> no CAU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Telefone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Celular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E-mail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E12730" w:rsidRDefault="00E12730">
      <w:pPr>
        <w:spacing w:line="252" w:lineRule="auto"/>
        <w:ind w:left="0" w:hanging="2"/>
        <w:jc w:val="both"/>
      </w:pPr>
    </w:p>
    <w:p w:rsidR="00E12730" w:rsidRDefault="00F229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 xml:space="preserve">II - PROJETO </w:t>
      </w:r>
    </w:p>
    <w:p w:rsidR="00E12730" w:rsidRDefault="00E12730">
      <w:pPr>
        <w:ind w:left="0" w:hanging="2"/>
      </w:pPr>
    </w:p>
    <w:tbl>
      <w:tblPr>
        <w:tblStyle w:val="a0"/>
        <w:tblW w:w="9752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6208"/>
        <w:gridCol w:w="3544"/>
      </w:tblGrid>
      <w:tr w:rsidR="00E12730">
        <w:trPr>
          <w:trHeight w:val="152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tabs>
                <w:tab w:val="left" w:pos="426"/>
              </w:tabs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</w:p>
        </w:tc>
      </w:tr>
      <w:tr w:rsidR="00E12730">
        <w:trPr>
          <w:trHeight w:val="1629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Nome do </w:t>
            </w: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Prazo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Execução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E12730" w:rsidRDefault="00E12730">
            <w:pPr>
              <w:ind w:left="0" w:hanging="2"/>
              <w:jc w:val="both"/>
              <w:rPr>
                <w:sz w:val="16"/>
                <w:szCs w:val="16"/>
                <w:u w:val="single"/>
              </w:rPr>
            </w:pPr>
          </w:p>
          <w:p w:rsidR="00E12730" w:rsidRDefault="00F22955">
            <w:pPr>
              <w:ind w:left="0" w:hanging="2"/>
              <w:jc w:val="both"/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 xml:space="preserve">O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prazo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execução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deve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compreender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todo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período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atividades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, inclusive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aquelas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preparatórias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ao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desenvolvimento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objeto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Por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exemplo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: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solicitação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orçamentos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troca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telefonemas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>, e-mails, etc.</w:t>
            </w:r>
          </w:p>
        </w:tc>
      </w:tr>
      <w:tr w:rsidR="00E12730">
        <w:trPr>
          <w:trHeight w:val="369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Público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Alvo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E12730" w:rsidRDefault="00E12730">
            <w:pPr>
              <w:ind w:left="0" w:hanging="2"/>
              <w:rPr>
                <w:color w:val="5B9BD5"/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color w:val="5B9BD5"/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color w:val="5B9BD5"/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color w:val="5B9BD5"/>
                <w:sz w:val="16"/>
                <w:szCs w:val="16"/>
              </w:rPr>
            </w:pPr>
          </w:p>
        </w:tc>
      </w:tr>
      <w:tr w:rsidR="00E12730">
        <w:trPr>
          <w:trHeight w:val="369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Detalhamento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como</w:t>
            </w:r>
            <w:proofErr w:type="spellEnd"/>
            <w:r>
              <w:rPr>
                <w:b/>
                <w:sz w:val="16"/>
                <w:szCs w:val="16"/>
              </w:rPr>
              <w:t xml:space="preserve"> se </w:t>
            </w:r>
            <w:proofErr w:type="spellStart"/>
            <w:r>
              <w:rPr>
                <w:b/>
                <w:sz w:val="16"/>
                <w:szCs w:val="16"/>
              </w:rPr>
              <w:t>dará</w:t>
            </w:r>
            <w:proofErr w:type="spellEnd"/>
            <w:r>
              <w:rPr>
                <w:b/>
                <w:sz w:val="16"/>
                <w:szCs w:val="16"/>
              </w:rPr>
              <w:t xml:space="preserve"> a </w:t>
            </w:r>
            <w:r>
              <w:rPr>
                <w:b/>
                <w:sz w:val="16"/>
                <w:szCs w:val="16"/>
              </w:rPr>
              <w:t>FORMAÇÃO DA COMISSÃO DE ORGANIZAÇÃO E JULGAMENTO PARA PROMOVER A RESTAURAÇÃO, ADAPTAÇÃO E AMPLIAÇÃO DA SEDE PRÓPRIA DO CAU/PR EM CURITIBA - CASA MIGUEL PEREIRA -  SITUADA NA RUA ITUPAVA, N.º XXX, CURITIBA/PR):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369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Adequação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proposta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objetivos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objeto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proposto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pelo</w:t>
            </w:r>
            <w:proofErr w:type="spellEnd"/>
            <w:r>
              <w:rPr>
                <w:b/>
                <w:sz w:val="16"/>
                <w:szCs w:val="16"/>
              </w:rPr>
              <w:t xml:space="preserve"> CAU/PR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1134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Apresentação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  <w:r>
              <w:rPr>
                <w:b/>
                <w:sz w:val="16"/>
                <w:szCs w:val="16"/>
              </w:rPr>
              <w:t xml:space="preserve"> com a </w:t>
            </w:r>
            <w:proofErr w:type="spellStart"/>
            <w:r>
              <w:rPr>
                <w:b/>
                <w:sz w:val="16"/>
                <w:szCs w:val="16"/>
              </w:rPr>
              <w:t>descrição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realidade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parceria</w:t>
            </w:r>
            <w:proofErr w:type="spellEnd"/>
            <w:r>
              <w:rPr>
                <w:b/>
                <w:sz w:val="16"/>
                <w:szCs w:val="16"/>
              </w:rPr>
              <w:t xml:space="preserve"> e o </w:t>
            </w:r>
            <w:proofErr w:type="spellStart"/>
            <w:r>
              <w:rPr>
                <w:b/>
                <w:sz w:val="16"/>
                <w:szCs w:val="16"/>
              </w:rPr>
              <w:t>nexo</w:t>
            </w:r>
            <w:proofErr w:type="spellEnd"/>
            <w:r>
              <w:rPr>
                <w:b/>
                <w:sz w:val="16"/>
                <w:szCs w:val="16"/>
              </w:rPr>
              <w:t xml:space="preserve"> com o </w:t>
            </w:r>
            <w:proofErr w:type="spellStart"/>
            <w:r>
              <w:rPr>
                <w:b/>
                <w:sz w:val="16"/>
                <w:szCs w:val="16"/>
              </w:rPr>
              <w:t>objeto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proposto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pelo</w:t>
            </w:r>
            <w:proofErr w:type="spellEnd"/>
            <w:r>
              <w:rPr>
                <w:b/>
                <w:sz w:val="16"/>
                <w:szCs w:val="16"/>
              </w:rPr>
              <w:t xml:space="preserve"> CAU/PR</w:t>
            </w:r>
          </w:p>
        </w:tc>
      </w:tr>
      <w:tr w:rsidR="00E12730">
        <w:trPr>
          <w:trHeight w:val="85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Relevância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  <w:r>
              <w:rPr>
                <w:b/>
                <w:sz w:val="16"/>
                <w:szCs w:val="16"/>
              </w:rPr>
              <w:t xml:space="preserve"> para o </w:t>
            </w:r>
            <w:proofErr w:type="spellStart"/>
            <w:r>
              <w:rPr>
                <w:b/>
                <w:sz w:val="16"/>
                <w:szCs w:val="16"/>
              </w:rPr>
              <w:t>desenvolvimento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arquitetura</w:t>
            </w:r>
            <w:proofErr w:type="spellEnd"/>
            <w:r>
              <w:rPr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b/>
                <w:sz w:val="16"/>
                <w:szCs w:val="16"/>
              </w:rPr>
              <w:t>urbanismo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85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Diagnóstico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realidade</w:t>
            </w:r>
            <w:proofErr w:type="spellEnd"/>
            <w:r>
              <w:rPr>
                <w:b/>
                <w:sz w:val="16"/>
                <w:szCs w:val="16"/>
              </w:rPr>
              <w:t xml:space="preserve"> que se </w:t>
            </w:r>
            <w:proofErr w:type="spellStart"/>
            <w:r>
              <w:rPr>
                <w:b/>
                <w:sz w:val="16"/>
                <w:szCs w:val="16"/>
              </w:rPr>
              <w:t>quer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modificar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aprimorar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desenvolver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  <w:tr w:rsidR="00E12730">
        <w:trPr>
          <w:trHeight w:val="85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Outras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informações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relevantes</w:t>
            </w:r>
            <w:proofErr w:type="spellEnd"/>
          </w:p>
        </w:tc>
      </w:tr>
      <w:tr w:rsidR="00E12730">
        <w:trPr>
          <w:trHeight w:val="85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Programação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roteiro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12730" w:rsidRDefault="00F2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Informar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E12730" w:rsidRDefault="00F229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6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color w:val="000000"/>
                <w:sz w:val="16"/>
                <w:szCs w:val="16"/>
              </w:rPr>
              <w:t>programação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provisória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definitiva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incluindo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as </w:t>
            </w:r>
            <w:proofErr w:type="spellStart"/>
            <w:r>
              <w:rPr>
                <w:color w:val="000000"/>
                <w:sz w:val="16"/>
                <w:szCs w:val="16"/>
              </w:rPr>
              <w:t>atividades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previstas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para a </w:t>
            </w:r>
            <w:proofErr w:type="spellStart"/>
            <w:r>
              <w:rPr>
                <w:color w:val="000000"/>
                <w:sz w:val="16"/>
                <w:szCs w:val="16"/>
              </w:rPr>
              <w:t>realização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color w:val="000000"/>
                <w:sz w:val="16"/>
                <w:szCs w:val="16"/>
              </w:rPr>
              <w:t>Concurso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</w:p>
          <w:p w:rsidR="00E12730" w:rsidRDefault="00F229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6"/>
              </w:tabs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Etapas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Cronograma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</w:p>
          <w:p w:rsidR="00E12730" w:rsidRDefault="00F22955">
            <w:pPr>
              <w:numPr>
                <w:ilvl w:val="0"/>
                <w:numId w:val="4"/>
              </w:numPr>
              <w:tabs>
                <w:tab w:val="left" w:pos="856"/>
              </w:tabs>
              <w:ind w:left="0" w:hanging="2"/>
            </w:pPr>
            <w:proofErr w:type="spellStart"/>
            <w:r>
              <w:rPr>
                <w:sz w:val="16"/>
                <w:szCs w:val="16"/>
              </w:rPr>
              <w:t>Descrição</w:t>
            </w:r>
            <w:proofErr w:type="spellEnd"/>
            <w:r>
              <w:rPr>
                <w:sz w:val="16"/>
                <w:szCs w:val="16"/>
              </w:rPr>
              <w:t xml:space="preserve"> do local e da forma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serão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realizadas</w:t>
            </w:r>
            <w:proofErr w:type="spellEnd"/>
            <w:r>
              <w:rPr>
                <w:sz w:val="16"/>
                <w:szCs w:val="16"/>
              </w:rPr>
              <w:t xml:space="preserve"> as </w:t>
            </w:r>
            <w:proofErr w:type="spellStart"/>
            <w:r>
              <w:rPr>
                <w:sz w:val="16"/>
                <w:szCs w:val="16"/>
              </w:rPr>
              <w:t>ações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propostas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E12730" w:rsidRDefault="00E12730">
      <w:pPr>
        <w:ind w:left="0" w:hanging="2"/>
        <w:jc w:val="both"/>
      </w:pPr>
    </w:p>
    <w:p w:rsidR="00E12730" w:rsidRDefault="00F22955">
      <w:pPr>
        <w:ind w:left="0" w:hanging="2"/>
        <w:jc w:val="both"/>
      </w:pPr>
      <w:r>
        <w:rPr>
          <w:b/>
        </w:rPr>
        <w:t>III – APRESENTAÇÃO DO PROPONENTE</w:t>
      </w:r>
    </w:p>
    <w:p w:rsidR="00E12730" w:rsidRDefault="00E12730">
      <w:pPr>
        <w:ind w:left="0" w:hanging="2"/>
        <w:jc w:val="both"/>
      </w:pPr>
    </w:p>
    <w:tbl>
      <w:tblPr>
        <w:tblStyle w:val="a1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12730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Apresentação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Proponente</w:t>
            </w:r>
            <w:proofErr w:type="spellEnd"/>
          </w:p>
        </w:tc>
      </w:tr>
      <w:tr w:rsidR="00E12730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E12730" w:rsidRDefault="00F2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Informar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maneira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sucinta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E12730" w:rsidRDefault="00F229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Objetivos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empresariais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missão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):</w:t>
            </w: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077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E12730" w:rsidRDefault="00F229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Data de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constituição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077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E12730" w:rsidRDefault="00F229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Principais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atuações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12730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Históricos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apoio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anteriores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concedidos</w:t>
            </w:r>
            <w:proofErr w:type="spellEnd"/>
          </w:p>
        </w:tc>
      </w:tr>
      <w:tr w:rsidR="00E12730">
        <w:trPr>
          <w:trHeight w:val="2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Informar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número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convênios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parcerias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já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firmados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entre a OSC e o CAU/PR</w:t>
            </w: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12730" w:rsidRDefault="00E1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:rsidR="00E12730" w:rsidRDefault="00E12730">
      <w:pPr>
        <w:ind w:left="0" w:hanging="2"/>
        <w:jc w:val="both"/>
      </w:pPr>
    </w:p>
    <w:p w:rsidR="00E12730" w:rsidRDefault="00F22955">
      <w:pPr>
        <w:ind w:left="0" w:hanging="2"/>
        <w:jc w:val="both"/>
      </w:pPr>
      <w:r>
        <w:rPr>
          <w:b/>
        </w:rPr>
        <w:t>IV – VALORES</w:t>
      </w:r>
    </w:p>
    <w:p w:rsidR="00E12730" w:rsidRDefault="00E12730">
      <w:pPr>
        <w:ind w:left="0" w:hanging="2"/>
        <w:jc w:val="both"/>
      </w:pPr>
    </w:p>
    <w:tbl>
      <w:tblPr>
        <w:tblStyle w:val="a2"/>
        <w:tblW w:w="978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7484"/>
        <w:gridCol w:w="2297"/>
      </w:tblGrid>
      <w:tr w:rsidR="00E12730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2"/>
              </w:numPr>
              <w:ind w:left="0" w:hanging="2"/>
            </w:pPr>
            <w:r>
              <w:rPr>
                <w:b/>
                <w:sz w:val="16"/>
                <w:szCs w:val="16"/>
              </w:rPr>
              <w:t xml:space="preserve">Valor da </w:t>
            </w:r>
            <w:proofErr w:type="spellStart"/>
            <w:r>
              <w:rPr>
                <w:b/>
                <w:sz w:val="16"/>
                <w:szCs w:val="16"/>
              </w:rPr>
              <w:t>Parceria</w:t>
            </w:r>
            <w:proofErr w:type="spellEnd"/>
          </w:p>
        </w:tc>
      </w:tr>
      <w:tr w:rsidR="00E12730">
        <w:trPr>
          <w:trHeight w:val="387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Estimativa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custos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gerais</w:t>
            </w:r>
            <w:proofErr w:type="spellEnd"/>
            <w:r>
              <w:rPr>
                <w:b/>
                <w:sz w:val="16"/>
                <w:szCs w:val="16"/>
              </w:rPr>
              <w:t xml:space="preserve"> para a </w:t>
            </w:r>
            <w:proofErr w:type="spellStart"/>
            <w:r>
              <w:rPr>
                <w:b/>
                <w:sz w:val="16"/>
                <w:szCs w:val="16"/>
              </w:rPr>
              <w:t>realização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ação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R$         (valor </w:t>
            </w:r>
            <w:proofErr w:type="spellStart"/>
            <w:r>
              <w:rPr>
                <w:b/>
                <w:sz w:val="16"/>
                <w:szCs w:val="16"/>
              </w:rPr>
              <w:t>por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extenso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30" w:rsidRDefault="00F22955">
            <w:pPr>
              <w:ind w:left="0" w:hanging="2"/>
              <w:jc w:val="center"/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</w:tbl>
    <w:p w:rsidR="00E12730" w:rsidRDefault="00E12730">
      <w:pPr>
        <w:ind w:left="0" w:hanging="2"/>
        <w:jc w:val="both"/>
      </w:pPr>
    </w:p>
    <w:p w:rsidR="00E12730" w:rsidRDefault="00F22955">
      <w:pPr>
        <w:ind w:left="0" w:hanging="2"/>
        <w:jc w:val="both"/>
      </w:pPr>
      <w:r>
        <w:rPr>
          <w:b/>
        </w:rPr>
        <w:t>V – PLANO DE DIVULGAÇÃO</w:t>
      </w:r>
    </w:p>
    <w:p w:rsidR="00E12730" w:rsidRDefault="00E12730">
      <w:pPr>
        <w:ind w:left="0" w:hanging="2"/>
        <w:jc w:val="both"/>
      </w:pPr>
    </w:p>
    <w:tbl>
      <w:tblPr>
        <w:tblStyle w:val="a3"/>
        <w:tblW w:w="978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12730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3"/>
              </w:num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Divulgação</w:t>
            </w:r>
            <w:proofErr w:type="spellEnd"/>
          </w:p>
        </w:tc>
      </w:tr>
      <w:tr w:rsidR="00E12730">
        <w:trPr>
          <w:trHeight w:val="38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Discriminar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meios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comunicação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em</w:t>
            </w:r>
            <w:proofErr w:type="spellEnd"/>
            <w:r>
              <w:rPr>
                <w:b/>
                <w:sz w:val="16"/>
                <w:szCs w:val="16"/>
              </w:rPr>
              <w:t xml:space="preserve"> que </w:t>
            </w:r>
            <w:proofErr w:type="spellStart"/>
            <w:r>
              <w:rPr>
                <w:b/>
                <w:sz w:val="16"/>
                <w:szCs w:val="16"/>
              </w:rPr>
              <w:t>pretende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veicular</w:t>
            </w:r>
            <w:proofErr w:type="spellEnd"/>
            <w:r>
              <w:rPr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b/>
                <w:sz w:val="16"/>
                <w:szCs w:val="16"/>
              </w:rPr>
              <w:t>projeto</w:t>
            </w:r>
            <w:proofErr w:type="spellEnd"/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E12730" w:rsidRDefault="00E12730">
      <w:pPr>
        <w:ind w:left="0" w:hanging="2"/>
        <w:jc w:val="both"/>
      </w:pPr>
    </w:p>
    <w:p w:rsidR="00E12730" w:rsidRDefault="00F22955">
      <w:pPr>
        <w:ind w:left="0" w:hanging="2"/>
        <w:jc w:val="both"/>
      </w:pPr>
      <w:r>
        <w:rPr>
          <w:b/>
        </w:rPr>
        <w:t>VI – MEDIDAS DE ACESSIBILIDADE</w:t>
      </w:r>
    </w:p>
    <w:p w:rsidR="00E12730" w:rsidRDefault="00E12730">
      <w:pPr>
        <w:ind w:left="0" w:hanging="2"/>
        <w:jc w:val="both"/>
      </w:pPr>
    </w:p>
    <w:tbl>
      <w:tblPr>
        <w:tblStyle w:val="a4"/>
        <w:tblW w:w="978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12730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3"/>
              </w:num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Acessibilidade</w:t>
            </w:r>
            <w:proofErr w:type="spellEnd"/>
          </w:p>
        </w:tc>
      </w:tr>
      <w:tr w:rsidR="00E12730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Discriminar</w:t>
            </w:r>
            <w:proofErr w:type="spellEnd"/>
            <w:r>
              <w:rPr>
                <w:b/>
                <w:sz w:val="16"/>
                <w:szCs w:val="16"/>
              </w:rPr>
              <w:t xml:space="preserve"> as </w:t>
            </w:r>
            <w:proofErr w:type="spellStart"/>
            <w:r>
              <w:rPr>
                <w:b/>
                <w:sz w:val="16"/>
                <w:szCs w:val="16"/>
              </w:rPr>
              <w:t>medidas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acessibilidade</w:t>
            </w:r>
            <w:proofErr w:type="spellEnd"/>
            <w:r>
              <w:rPr>
                <w:b/>
                <w:sz w:val="16"/>
                <w:szCs w:val="16"/>
              </w:rPr>
              <w:t xml:space="preserve"> para </w:t>
            </w:r>
            <w:proofErr w:type="spellStart"/>
            <w:r>
              <w:rPr>
                <w:b/>
                <w:sz w:val="16"/>
                <w:szCs w:val="16"/>
              </w:rPr>
              <w:t>pessoas</w:t>
            </w:r>
            <w:proofErr w:type="spellEnd"/>
            <w:r>
              <w:rPr>
                <w:b/>
                <w:sz w:val="16"/>
                <w:szCs w:val="16"/>
              </w:rPr>
              <w:t xml:space="preserve"> com </w:t>
            </w:r>
            <w:proofErr w:type="spellStart"/>
            <w:r>
              <w:rPr>
                <w:b/>
                <w:sz w:val="16"/>
                <w:szCs w:val="16"/>
              </w:rPr>
              <w:t>deficiência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mobilidade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reduzida</w:t>
            </w:r>
            <w:proofErr w:type="spellEnd"/>
            <w:r>
              <w:rPr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b/>
                <w:sz w:val="16"/>
                <w:szCs w:val="16"/>
              </w:rPr>
              <w:t>idosos</w:t>
            </w:r>
            <w:proofErr w:type="spellEnd"/>
            <w:r>
              <w:rPr>
                <w:b/>
                <w:sz w:val="16"/>
                <w:szCs w:val="16"/>
              </w:rPr>
              <w:t xml:space="preserve">, de </w:t>
            </w:r>
            <w:proofErr w:type="spellStart"/>
            <w:r>
              <w:rPr>
                <w:b/>
                <w:sz w:val="16"/>
                <w:szCs w:val="16"/>
              </w:rPr>
              <w:t>acordo</w:t>
            </w:r>
            <w:proofErr w:type="spellEnd"/>
            <w:r>
              <w:rPr>
                <w:b/>
                <w:sz w:val="16"/>
                <w:szCs w:val="16"/>
              </w:rPr>
              <w:t xml:space="preserve"> com </w:t>
            </w:r>
            <w:proofErr w:type="spellStart"/>
            <w:r>
              <w:rPr>
                <w:b/>
                <w:sz w:val="16"/>
                <w:szCs w:val="16"/>
              </w:rPr>
              <w:t>objeto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parceria</w:t>
            </w:r>
            <w:proofErr w:type="spellEnd"/>
            <w:r>
              <w:rPr>
                <w:b/>
                <w:sz w:val="16"/>
                <w:szCs w:val="16"/>
              </w:rPr>
              <w:t xml:space="preserve">. Se </w:t>
            </w:r>
            <w:proofErr w:type="spellStart"/>
            <w:r>
              <w:rPr>
                <w:b/>
                <w:sz w:val="16"/>
                <w:szCs w:val="16"/>
              </w:rPr>
              <w:t>não</w:t>
            </w:r>
            <w:proofErr w:type="spellEnd"/>
            <w:r>
              <w:rPr>
                <w:b/>
                <w:sz w:val="16"/>
                <w:szCs w:val="16"/>
              </w:rPr>
              <w:t xml:space="preserve"> for o </w:t>
            </w:r>
            <w:proofErr w:type="spellStart"/>
            <w:r>
              <w:rPr>
                <w:b/>
                <w:sz w:val="16"/>
                <w:szCs w:val="16"/>
              </w:rPr>
              <w:t>caso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justificar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E12730" w:rsidRDefault="00E12730">
      <w:pPr>
        <w:ind w:left="0" w:hanging="2"/>
        <w:jc w:val="both"/>
      </w:pPr>
    </w:p>
    <w:p w:rsidR="00E12730" w:rsidRDefault="00F22955">
      <w:pPr>
        <w:ind w:left="0" w:hanging="2"/>
        <w:jc w:val="both"/>
      </w:pPr>
      <w:r>
        <w:rPr>
          <w:b/>
        </w:rPr>
        <w:t xml:space="preserve"> VII – ASSINATURAS</w:t>
      </w:r>
      <w:r>
        <w:rPr>
          <w:i/>
          <w:color w:val="FF0000"/>
          <w:sz w:val="16"/>
          <w:szCs w:val="16"/>
        </w:rPr>
        <w:t xml:space="preserve"> (via </w:t>
      </w:r>
      <w:proofErr w:type="spellStart"/>
      <w:r>
        <w:rPr>
          <w:i/>
          <w:color w:val="FF0000"/>
          <w:sz w:val="16"/>
          <w:szCs w:val="16"/>
        </w:rPr>
        <w:t>certificado</w:t>
      </w:r>
      <w:proofErr w:type="spellEnd"/>
      <w:r>
        <w:rPr>
          <w:i/>
          <w:color w:val="FF0000"/>
          <w:sz w:val="16"/>
          <w:szCs w:val="16"/>
        </w:rPr>
        <w:t xml:space="preserve"> digital da OSC </w:t>
      </w:r>
      <w:proofErr w:type="spellStart"/>
      <w:r>
        <w:rPr>
          <w:i/>
          <w:color w:val="FF0000"/>
          <w:sz w:val="16"/>
          <w:szCs w:val="16"/>
        </w:rPr>
        <w:t>ou</w:t>
      </w:r>
      <w:proofErr w:type="spellEnd"/>
      <w:r>
        <w:rPr>
          <w:i/>
          <w:color w:val="FF0000"/>
          <w:sz w:val="16"/>
          <w:szCs w:val="16"/>
        </w:rPr>
        <w:t xml:space="preserve"> do </w:t>
      </w:r>
      <w:proofErr w:type="spellStart"/>
      <w:r>
        <w:rPr>
          <w:i/>
          <w:color w:val="FF0000"/>
          <w:sz w:val="16"/>
          <w:szCs w:val="16"/>
        </w:rPr>
        <w:t>representante</w:t>
      </w:r>
      <w:proofErr w:type="spellEnd"/>
      <w:r>
        <w:rPr>
          <w:i/>
          <w:color w:val="FF0000"/>
          <w:sz w:val="16"/>
          <w:szCs w:val="16"/>
        </w:rPr>
        <w:t xml:space="preserve"> legal)</w:t>
      </w:r>
    </w:p>
    <w:p w:rsidR="00E12730" w:rsidRDefault="00E12730">
      <w:pPr>
        <w:ind w:left="0" w:hanging="2"/>
        <w:jc w:val="both"/>
      </w:pPr>
    </w:p>
    <w:tbl>
      <w:tblPr>
        <w:tblStyle w:val="a5"/>
        <w:tblW w:w="981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635"/>
        <w:gridCol w:w="5175"/>
      </w:tblGrid>
      <w:tr w:rsidR="00E12730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3"/>
              </w:numPr>
              <w:tabs>
                <w:tab w:val="left" w:pos="459"/>
              </w:tabs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Ass</w:t>
            </w:r>
            <w:r>
              <w:rPr>
                <w:b/>
                <w:sz w:val="16"/>
                <w:szCs w:val="16"/>
              </w:rPr>
              <w:t>inaturas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Representante</w:t>
            </w:r>
            <w:proofErr w:type="spellEnd"/>
            <w:r>
              <w:rPr>
                <w:b/>
                <w:sz w:val="16"/>
                <w:szCs w:val="16"/>
              </w:rPr>
              <w:t xml:space="preserve"> Legal e </w:t>
            </w:r>
            <w:proofErr w:type="spellStart"/>
            <w:r>
              <w:rPr>
                <w:b/>
                <w:sz w:val="16"/>
                <w:szCs w:val="16"/>
              </w:rPr>
              <w:t>Responsável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Técnico</w:t>
            </w:r>
            <w:proofErr w:type="spellEnd"/>
          </w:p>
        </w:tc>
      </w:tr>
      <w:tr w:rsidR="00E12730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E12730" w:rsidRDefault="00E12730">
            <w:pPr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E12730">
        <w:trPr>
          <w:trHeight w:val="74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Assinatura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Representante</w:t>
            </w:r>
            <w:proofErr w:type="spellEnd"/>
            <w:r>
              <w:rPr>
                <w:b/>
                <w:sz w:val="16"/>
                <w:szCs w:val="16"/>
              </w:rPr>
              <w:t xml:space="preserve"> Legal: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Assinatura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Responsável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Técnico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</w:tr>
    </w:tbl>
    <w:p w:rsidR="00E12730" w:rsidRDefault="00E12730">
      <w:pPr>
        <w:ind w:left="0" w:hanging="2"/>
        <w:jc w:val="both"/>
      </w:pPr>
    </w:p>
    <w:p w:rsidR="00E12730" w:rsidRDefault="00F22955">
      <w:pPr>
        <w:ind w:left="0" w:hanging="2"/>
        <w:jc w:val="both"/>
      </w:pPr>
      <w:r>
        <w:rPr>
          <w:b/>
        </w:rPr>
        <w:t>VIII – PARA USO DO CAU/PR</w:t>
      </w:r>
    </w:p>
    <w:p w:rsidR="00E12730" w:rsidRDefault="00E12730">
      <w:pPr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6"/>
        <w:tblW w:w="981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E12730">
        <w:trPr>
          <w:trHeight w:val="152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730" w:rsidRDefault="00F22955">
            <w:pPr>
              <w:numPr>
                <w:ilvl w:val="0"/>
                <w:numId w:val="3"/>
              </w:num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t>Eliminação</w:t>
            </w:r>
            <w:proofErr w:type="spellEnd"/>
            <w:r>
              <w:rPr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b/>
                <w:sz w:val="16"/>
                <w:szCs w:val="16"/>
              </w:rPr>
              <w:t>Classificação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Proposta</w:t>
            </w:r>
            <w:proofErr w:type="spellEnd"/>
          </w:p>
        </w:tc>
      </w:tr>
      <w:tr w:rsidR="00E12730">
        <w:trPr>
          <w:trHeight w:val="165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spacing w:line="252" w:lineRule="auto"/>
              <w:ind w:left="0" w:hanging="2"/>
              <w:jc w:val="both"/>
            </w:pPr>
            <w:proofErr w:type="spellStart"/>
            <w:r>
              <w:rPr>
                <w:b/>
                <w:sz w:val="16"/>
                <w:szCs w:val="16"/>
              </w:rPr>
              <w:t>Critérios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Eliminação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E12730" w:rsidRDefault="00E12730">
            <w:pPr>
              <w:spacing w:line="252" w:lineRule="auto"/>
              <w:ind w:left="0" w:hanging="2"/>
              <w:jc w:val="both"/>
              <w:rPr>
                <w:color w:val="FF0000"/>
                <w:sz w:val="16"/>
                <w:szCs w:val="16"/>
              </w:rPr>
            </w:pPr>
          </w:p>
          <w:p w:rsidR="00E12730" w:rsidRDefault="00F22955">
            <w:pPr>
              <w:numPr>
                <w:ilvl w:val="3"/>
                <w:numId w:val="3"/>
              </w:numPr>
              <w:tabs>
                <w:tab w:val="left" w:pos="743"/>
              </w:tabs>
              <w:spacing w:line="252" w:lineRule="auto"/>
              <w:ind w:left="0" w:hanging="2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proposta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está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acordo</w:t>
            </w:r>
            <w:proofErr w:type="spellEnd"/>
            <w:r>
              <w:rPr>
                <w:b/>
                <w:sz w:val="16"/>
                <w:szCs w:val="16"/>
              </w:rPr>
              <w:t xml:space="preserve"> com </w:t>
            </w:r>
            <w:proofErr w:type="spellStart"/>
            <w:r>
              <w:rPr>
                <w:b/>
                <w:sz w:val="16"/>
                <w:szCs w:val="16"/>
              </w:rPr>
              <w:t>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termos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Edital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(     ) Sim                (     ) </w:t>
            </w:r>
            <w:proofErr w:type="spellStart"/>
            <w:r>
              <w:rPr>
                <w:b/>
                <w:sz w:val="16"/>
                <w:szCs w:val="16"/>
              </w:rPr>
              <w:t>Não</w:t>
            </w:r>
            <w:proofErr w:type="spellEnd"/>
          </w:p>
          <w:p w:rsidR="00E12730" w:rsidRDefault="00F22955">
            <w:pPr>
              <w:numPr>
                <w:ilvl w:val="3"/>
                <w:numId w:val="3"/>
              </w:numPr>
              <w:tabs>
                <w:tab w:val="left" w:pos="743"/>
              </w:tabs>
              <w:spacing w:line="252" w:lineRule="auto"/>
              <w:ind w:left="0" w:hanging="2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proposta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está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adequada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valores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previstos</w:t>
            </w:r>
            <w:proofErr w:type="spellEnd"/>
            <w:r>
              <w:rPr>
                <w:b/>
                <w:sz w:val="16"/>
                <w:szCs w:val="16"/>
              </w:rPr>
              <w:t xml:space="preserve"> no item 5.2 do </w:t>
            </w:r>
            <w:proofErr w:type="spellStart"/>
            <w:r>
              <w:rPr>
                <w:b/>
                <w:sz w:val="16"/>
                <w:szCs w:val="16"/>
              </w:rPr>
              <w:t>Edital</w:t>
            </w:r>
            <w:proofErr w:type="spellEnd"/>
            <w:r>
              <w:rPr>
                <w:b/>
                <w:sz w:val="16"/>
                <w:szCs w:val="16"/>
              </w:rPr>
              <w:t xml:space="preserve">?              </w:t>
            </w:r>
            <w:r>
              <w:rPr>
                <w:b/>
                <w:sz w:val="16"/>
                <w:szCs w:val="16"/>
              </w:rPr>
              <w:t xml:space="preserve">                                        (     ) Sim                (     ) </w:t>
            </w:r>
            <w:proofErr w:type="spellStart"/>
            <w:r>
              <w:rPr>
                <w:b/>
                <w:sz w:val="16"/>
                <w:szCs w:val="16"/>
              </w:rPr>
              <w:t>Não</w:t>
            </w:r>
            <w:proofErr w:type="spellEnd"/>
          </w:p>
          <w:p w:rsidR="00E12730" w:rsidRDefault="00E12730">
            <w:pPr>
              <w:spacing w:line="252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E12730" w:rsidRDefault="00F22955">
            <w:pPr>
              <w:spacing w:line="252" w:lineRule="auto"/>
              <w:ind w:left="0" w:hanging="2"/>
              <w:jc w:val="both"/>
            </w:pPr>
            <w:r>
              <w:rPr>
                <w:b/>
                <w:sz w:val="16"/>
                <w:szCs w:val="16"/>
              </w:rPr>
              <w:t xml:space="preserve">OBS: </w:t>
            </w:r>
            <w:proofErr w:type="spellStart"/>
            <w:r>
              <w:rPr>
                <w:b/>
                <w:sz w:val="16"/>
                <w:szCs w:val="16"/>
              </w:rPr>
              <w:t>Caso</w:t>
            </w:r>
            <w:proofErr w:type="spellEnd"/>
            <w:r>
              <w:rPr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sz w:val="16"/>
                <w:szCs w:val="16"/>
              </w:rPr>
              <w:t>proposta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atenda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 um dos </w:t>
            </w:r>
            <w:proofErr w:type="spellStart"/>
            <w:r>
              <w:rPr>
                <w:b/>
                <w:sz w:val="16"/>
                <w:szCs w:val="16"/>
              </w:rPr>
              <w:t>requisitos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acima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será</w:t>
            </w:r>
            <w:proofErr w:type="spellEnd"/>
            <w:r>
              <w:rPr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sz w:val="16"/>
                <w:szCs w:val="16"/>
              </w:rPr>
              <w:t>mesma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eliminada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não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havendo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necessidade</w:t>
            </w:r>
            <w:proofErr w:type="spellEnd"/>
            <w:r>
              <w:rPr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</w:rPr>
              <w:t>julgamento</w:t>
            </w:r>
            <w:proofErr w:type="spellEnd"/>
            <w:r>
              <w:rPr>
                <w:b/>
                <w:sz w:val="16"/>
                <w:szCs w:val="16"/>
              </w:rPr>
              <w:t xml:space="preserve"> dos </w:t>
            </w:r>
            <w:proofErr w:type="spellStart"/>
            <w:r>
              <w:rPr>
                <w:b/>
                <w:sz w:val="16"/>
                <w:szCs w:val="16"/>
              </w:rPr>
              <w:t>critérios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avaliação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E12730">
        <w:trPr>
          <w:trHeight w:val="311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spacing w:line="252" w:lineRule="auto"/>
              <w:ind w:left="0" w:hanging="2"/>
              <w:jc w:val="both"/>
            </w:pPr>
            <w:proofErr w:type="spellStart"/>
            <w:r>
              <w:rPr>
                <w:b/>
                <w:sz w:val="16"/>
                <w:szCs w:val="16"/>
              </w:rPr>
              <w:t>Critérios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Classificação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conforme</w:t>
            </w:r>
            <w:proofErr w:type="spellEnd"/>
            <w:r>
              <w:rPr>
                <w:b/>
                <w:sz w:val="16"/>
                <w:szCs w:val="16"/>
              </w:rPr>
              <w:t xml:space="preserve"> item 8.3.2 do </w:t>
            </w:r>
            <w:proofErr w:type="spellStart"/>
            <w:r>
              <w:rPr>
                <w:b/>
                <w:sz w:val="16"/>
                <w:szCs w:val="16"/>
              </w:rPr>
              <w:t>Edital</w:t>
            </w:r>
            <w:proofErr w:type="spellEnd"/>
            <w:r>
              <w:rPr>
                <w:b/>
                <w:sz w:val="16"/>
                <w:szCs w:val="16"/>
              </w:rPr>
              <w:t xml:space="preserve">): </w:t>
            </w:r>
          </w:p>
          <w:p w:rsidR="00E12730" w:rsidRDefault="00E12730">
            <w:pPr>
              <w:spacing w:line="252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E12730" w:rsidRDefault="00F22955">
            <w:pPr>
              <w:numPr>
                <w:ilvl w:val="0"/>
                <w:numId w:val="1"/>
              </w:numPr>
              <w:spacing w:line="252" w:lineRule="auto"/>
              <w:ind w:left="0" w:hanging="2"/>
              <w:jc w:val="both"/>
            </w:pPr>
            <w:proofErr w:type="spellStart"/>
            <w:r>
              <w:rPr>
                <w:sz w:val="16"/>
                <w:szCs w:val="16"/>
              </w:rPr>
              <w:t>Informações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ações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serem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executadas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metas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serem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atingidas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indicadores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aferirão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cumprimento</w:t>
            </w:r>
            <w:proofErr w:type="spellEnd"/>
            <w:r>
              <w:rPr>
                <w:sz w:val="16"/>
                <w:szCs w:val="16"/>
              </w:rPr>
              <w:t xml:space="preserve"> das </w:t>
            </w:r>
            <w:proofErr w:type="spellStart"/>
            <w:r>
              <w:rPr>
                <w:sz w:val="16"/>
                <w:szCs w:val="16"/>
              </w:rPr>
              <w:t>metas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prazos</w:t>
            </w:r>
            <w:proofErr w:type="spellEnd"/>
            <w:r>
              <w:rPr>
                <w:sz w:val="16"/>
                <w:szCs w:val="16"/>
              </w:rPr>
              <w:t xml:space="preserve"> para a </w:t>
            </w:r>
            <w:proofErr w:type="spellStart"/>
            <w:r>
              <w:rPr>
                <w:sz w:val="16"/>
                <w:szCs w:val="16"/>
              </w:rPr>
              <w:t>execução</w:t>
            </w:r>
            <w:proofErr w:type="spellEnd"/>
            <w:r>
              <w:rPr>
                <w:sz w:val="16"/>
                <w:szCs w:val="16"/>
              </w:rPr>
              <w:t xml:space="preserve"> das </w:t>
            </w:r>
            <w:proofErr w:type="spellStart"/>
            <w:r>
              <w:rPr>
                <w:sz w:val="16"/>
                <w:szCs w:val="16"/>
              </w:rPr>
              <w:t>ações</w:t>
            </w:r>
            <w:proofErr w:type="spellEnd"/>
            <w:r>
              <w:rPr>
                <w:sz w:val="16"/>
                <w:szCs w:val="16"/>
              </w:rPr>
              <w:t xml:space="preserve"> e para o </w:t>
            </w:r>
            <w:proofErr w:type="spellStart"/>
            <w:r>
              <w:rPr>
                <w:sz w:val="16"/>
                <w:szCs w:val="16"/>
              </w:rPr>
              <w:t>cumprimento</w:t>
            </w:r>
            <w:proofErr w:type="spellEnd"/>
            <w:r>
              <w:rPr>
                <w:sz w:val="16"/>
                <w:szCs w:val="16"/>
              </w:rPr>
              <w:t xml:space="preserve"> das </w:t>
            </w:r>
            <w:proofErr w:type="spellStart"/>
            <w:r>
              <w:rPr>
                <w:sz w:val="16"/>
                <w:szCs w:val="16"/>
              </w:rPr>
              <w:t>metas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E12730" w:rsidRDefault="00F22955">
            <w:pPr>
              <w:numPr>
                <w:ilvl w:val="0"/>
                <w:numId w:val="1"/>
              </w:numPr>
              <w:spacing w:line="252" w:lineRule="auto"/>
              <w:ind w:left="0" w:hanging="2"/>
              <w:jc w:val="both"/>
            </w:pPr>
            <w:proofErr w:type="spellStart"/>
            <w:r>
              <w:rPr>
                <w:sz w:val="16"/>
                <w:szCs w:val="16"/>
              </w:rPr>
              <w:t>Adequação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proposta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objetivos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objeto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proposto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pelo</w:t>
            </w:r>
            <w:proofErr w:type="spellEnd"/>
            <w:r>
              <w:rPr>
                <w:sz w:val="16"/>
                <w:szCs w:val="16"/>
              </w:rPr>
              <w:t xml:space="preserve"> CAU/PR;                                                        </w:t>
            </w:r>
          </w:p>
          <w:p w:rsidR="00E12730" w:rsidRDefault="00F22955">
            <w:pPr>
              <w:numPr>
                <w:ilvl w:val="0"/>
                <w:numId w:val="1"/>
              </w:numPr>
              <w:spacing w:line="252" w:lineRule="auto"/>
              <w:ind w:left="0" w:hanging="2"/>
              <w:jc w:val="both"/>
            </w:pPr>
            <w:proofErr w:type="spellStart"/>
            <w:r>
              <w:rPr>
                <w:sz w:val="16"/>
                <w:szCs w:val="16"/>
              </w:rPr>
              <w:t>Descrição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realidade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objeto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parceria</w:t>
            </w:r>
            <w:proofErr w:type="spellEnd"/>
            <w:r>
              <w:rPr>
                <w:sz w:val="16"/>
                <w:szCs w:val="16"/>
              </w:rPr>
              <w:t xml:space="preserve"> e do </w:t>
            </w:r>
            <w:proofErr w:type="spellStart"/>
            <w:r>
              <w:rPr>
                <w:sz w:val="16"/>
                <w:szCs w:val="16"/>
              </w:rPr>
              <w:t>nexo</w:t>
            </w:r>
            <w:proofErr w:type="spellEnd"/>
            <w:r>
              <w:rPr>
                <w:sz w:val="16"/>
                <w:szCs w:val="16"/>
              </w:rPr>
              <w:t xml:space="preserve"> entre </w:t>
            </w:r>
            <w:proofErr w:type="spellStart"/>
            <w:r>
              <w:rPr>
                <w:sz w:val="16"/>
                <w:szCs w:val="16"/>
              </w:rPr>
              <w:t>essa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realidade</w:t>
            </w:r>
            <w:proofErr w:type="spellEnd"/>
            <w:r>
              <w:rPr>
                <w:sz w:val="16"/>
                <w:szCs w:val="16"/>
              </w:rPr>
              <w:t xml:space="preserve"> e a </w:t>
            </w:r>
            <w:proofErr w:type="spellStart"/>
            <w:r>
              <w:rPr>
                <w:sz w:val="16"/>
                <w:szCs w:val="16"/>
              </w:rPr>
              <w:t>atividade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projeto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proposto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E12730" w:rsidRDefault="00F22955">
            <w:pPr>
              <w:numPr>
                <w:ilvl w:val="0"/>
                <w:numId w:val="1"/>
              </w:numPr>
              <w:spacing w:line="252" w:lineRule="auto"/>
              <w:ind w:left="0" w:hanging="2"/>
              <w:jc w:val="both"/>
            </w:pPr>
            <w:proofErr w:type="spellStart"/>
            <w:r>
              <w:rPr>
                <w:sz w:val="16"/>
                <w:szCs w:val="16"/>
              </w:rPr>
              <w:t>Clareza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coerência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apresentaç</w:t>
            </w:r>
            <w:r>
              <w:rPr>
                <w:sz w:val="16"/>
                <w:szCs w:val="16"/>
              </w:rPr>
              <w:t>ão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projeto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E12730" w:rsidRDefault="00F22955">
            <w:pPr>
              <w:numPr>
                <w:ilvl w:val="0"/>
                <w:numId w:val="1"/>
              </w:numPr>
              <w:spacing w:line="252" w:lineRule="auto"/>
              <w:ind w:left="0" w:hanging="2"/>
              <w:jc w:val="both"/>
            </w:pPr>
            <w:proofErr w:type="spellStart"/>
            <w:r>
              <w:rPr>
                <w:sz w:val="16"/>
                <w:szCs w:val="16"/>
              </w:rPr>
              <w:t>Relevância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projeto</w:t>
            </w:r>
            <w:proofErr w:type="spellEnd"/>
            <w:r>
              <w:rPr>
                <w:sz w:val="16"/>
                <w:szCs w:val="16"/>
              </w:rPr>
              <w:t xml:space="preserve"> para o </w:t>
            </w:r>
            <w:proofErr w:type="spellStart"/>
            <w:r>
              <w:rPr>
                <w:sz w:val="16"/>
                <w:szCs w:val="16"/>
              </w:rPr>
              <w:t>desenvolvimento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arquitetura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urbanismo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12730" w:rsidRDefault="00E12730">
            <w:pPr>
              <w:spacing w:line="252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E12730" w:rsidRDefault="00F22955">
            <w:pPr>
              <w:spacing w:line="252" w:lineRule="auto"/>
              <w:ind w:left="0" w:hanging="2"/>
              <w:jc w:val="both"/>
            </w:pPr>
            <w:r>
              <w:rPr>
                <w:b/>
                <w:sz w:val="16"/>
                <w:szCs w:val="16"/>
              </w:rPr>
              <w:t>NOTA FINAL:</w:t>
            </w:r>
          </w:p>
          <w:p w:rsidR="00E12730" w:rsidRDefault="00E12730">
            <w:pPr>
              <w:spacing w:line="252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E12730" w:rsidRDefault="00F22955">
            <w:pPr>
              <w:spacing w:line="252" w:lineRule="auto"/>
              <w:ind w:left="0" w:hanging="2"/>
              <w:jc w:val="both"/>
            </w:pPr>
            <w:r>
              <w:rPr>
                <w:b/>
                <w:i/>
                <w:sz w:val="16"/>
                <w:szCs w:val="16"/>
              </w:rPr>
              <w:t xml:space="preserve">OBS 1: </w:t>
            </w:r>
            <w:proofErr w:type="gramStart"/>
            <w:r>
              <w:rPr>
                <w:i/>
                <w:sz w:val="16"/>
                <w:szCs w:val="16"/>
              </w:rPr>
              <w:t>A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atribuição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nota</w:t>
            </w:r>
            <w:proofErr w:type="spellEnd"/>
            <w:r>
              <w:rPr>
                <w:i/>
                <w:sz w:val="16"/>
                <w:szCs w:val="16"/>
              </w:rPr>
              <w:t xml:space="preserve"> “zero” </w:t>
            </w:r>
            <w:proofErr w:type="spellStart"/>
            <w:r>
              <w:rPr>
                <w:i/>
                <w:sz w:val="16"/>
                <w:szCs w:val="16"/>
              </w:rPr>
              <w:t>nos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critérios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estabelecidos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itens</w:t>
            </w:r>
            <w:proofErr w:type="spellEnd"/>
            <w:r>
              <w:rPr>
                <w:i/>
                <w:sz w:val="16"/>
                <w:szCs w:val="16"/>
              </w:rPr>
              <w:t xml:space="preserve"> (A), (B) e (C) </w:t>
            </w:r>
            <w:proofErr w:type="spellStart"/>
            <w:r>
              <w:rPr>
                <w:i/>
                <w:sz w:val="16"/>
                <w:szCs w:val="16"/>
              </w:rPr>
              <w:t>implica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desclassificação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proposta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por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força</w:t>
            </w:r>
            <w:proofErr w:type="spellEnd"/>
            <w:r>
              <w:rPr>
                <w:i/>
                <w:sz w:val="16"/>
                <w:szCs w:val="16"/>
              </w:rPr>
              <w:t xml:space="preserve"> do art. 16, § 2</w:t>
            </w:r>
            <w:r>
              <w:rPr>
                <w:i/>
                <w:sz w:val="16"/>
                <w:szCs w:val="16"/>
              </w:rPr>
              <w:t xml:space="preserve">º, </w:t>
            </w:r>
            <w:proofErr w:type="spellStart"/>
            <w:r>
              <w:rPr>
                <w:i/>
                <w:sz w:val="16"/>
                <w:szCs w:val="16"/>
              </w:rPr>
              <w:t>incisos</w:t>
            </w:r>
            <w:proofErr w:type="spellEnd"/>
            <w:r>
              <w:rPr>
                <w:i/>
                <w:sz w:val="16"/>
                <w:szCs w:val="16"/>
              </w:rPr>
              <w:t xml:space="preserve"> I, II e III, do </w:t>
            </w:r>
            <w:proofErr w:type="spellStart"/>
            <w:r>
              <w:rPr>
                <w:i/>
                <w:sz w:val="16"/>
                <w:szCs w:val="16"/>
              </w:rPr>
              <w:t>Decreto</w:t>
            </w:r>
            <w:proofErr w:type="spellEnd"/>
            <w:r>
              <w:rPr>
                <w:i/>
                <w:sz w:val="16"/>
                <w:szCs w:val="16"/>
              </w:rPr>
              <w:t xml:space="preserve"> nº 8.726, de 2016, do </w:t>
            </w:r>
            <w:r>
              <w:rPr>
                <w:b/>
                <w:i/>
                <w:sz w:val="16"/>
                <w:szCs w:val="16"/>
              </w:rPr>
              <w:t>caput</w:t>
            </w:r>
            <w:r>
              <w:rPr>
                <w:i/>
                <w:sz w:val="16"/>
                <w:szCs w:val="16"/>
              </w:rPr>
              <w:t xml:space="preserve"> do art. 27 da Lei nº 13.019, de 2014, c/c art. 9º, § 2º, </w:t>
            </w:r>
            <w:proofErr w:type="spellStart"/>
            <w:r>
              <w:rPr>
                <w:i/>
                <w:sz w:val="16"/>
                <w:szCs w:val="16"/>
              </w:rPr>
              <w:t>inciso</w:t>
            </w:r>
            <w:proofErr w:type="spellEnd"/>
            <w:r>
              <w:rPr>
                <w:i/>
                <w:sz w:val="16"/>
                <w:szCs w:val="16"/>
              </w:rPr>
              <w:t xml:space="preserve"> I, do </w:t>
            </w:r>
            <w:proofErr w:type="spellStart"/>
            <w:r>
              <w:rPr>
                <w:i/>
                <w:sz w:val="16"/>
                <w:szCs w:val="16"/>
              </w:rPr>
              <w:t>Decreto</w:t>
            </w:r>
            <w:proofErr w:type="spellEnd"/>
            <w:r>
              <w:rPr>
                <w:i/>
                <w:sz w:val="16"/>
                <w:szCs w:val="16"/>
              </w:rPr>
              <w:t xml:space="preserve"> nº 8.726, de 2016</w:t>
            </w:r>
          </w:p>
          <w:p w:rsidR="00E12730" w:rsidRDefault="00E12730">
            <w:pPr>
              <w:spacing w:line="252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E12730" w:rsidRDefault="00F22955">
            <w:pPr>
              <w:spacing w:line="252" w:lineRule="auto"/>
              <w:ind w:left="0" w:hanging="2"/>
              <w:jc w:val="both"/>
            </w:pPr>
            <w:r>
              <w:rPr>
                <w:b/>
                <w:i/>
                <w:sz w:val="16"/>
                <w:szCs w:val="16"/>
              </w:rPr>
              <w:t xml:space="preserve">OBS 2: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A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justificativa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e a nota para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cada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critério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de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avaliação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atribuído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individualmente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por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cada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membro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da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Comissão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de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Seleção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deverá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constar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anexo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ao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formulário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conforme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item 8.6 do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Edital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E12730">
        <w:trPr>
          <w:trHeight w:val="369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E12730" w:rsidRDefault="00E12730">
            <w:pPr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E12730">
        <w:trPr>
          <w:trHeight w:val="201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0" w:rsidRDefault="00F22955">
            <w:pPr>
              <w:ind w:left="0" w:hanging="2"/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Assinatura</w:t>
            </w:r>
            <w:proofErr w:type="spellEnd"/>
            <w:r>
              <w:rPr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b/>
                <w:sz w:val="16"/>
                <w:szCs w:val="16"/>
              </w:rPr>
              <w:t>identificação</w:t>
            </w:r>
            <w:proofErr w:type="spellEnd"/>
            <w:r>
              <w:rPr>
                <w:b/>
                <w:sz w:val="16"/>
                <w:szCs w:val="16"/>
              </w:rPr>
              <w:t xml:space="preserve"> dos </w:t>
            </w:r>
            <w:proofErr w:type="spellStart"/>
            <w:r>
              <w:rPr>
                <w:b/>
                <w:sz w:val="16"/>
                <w:szCs w:val="16"/>
              </w:rPr>
              <w:t>membros</w:t>
            </w:r>
            <w:proofErr w:type="spellEnd"/>
            <w:r>
              <w:rPr>
                <w:b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sz w:val="16"/>
                <w:szCs w:val="16"/>
              </w:rPr>
              <w:t>Comissão</w:t>
            </w:r>
            <w:proofErr w:type="spellEnd"/>
            <w:r>
              <w:rPr>
                <w:b/>
                <w:sz w:val="16"/>
                <w:szCs w:val="16"/>
              </w:rPr>
              <w:t xml:space="preserve"> d</w:t>
            </w: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Seleção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  <w:p w:rsidR="00E12730" w:rsidRDefault="00E12730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E12730" w:rsidRDefault="00E12730">
      <w:pPr>
        <w:ind w:left="1" w:hanging="3"/>
        <w:rPr>
          <w:color w:val="000000"/>
          <w:sz w:val="28"/>
          <w:szCs w:val="28"/>
        </w:rPr>
      </w:pPr>
    </w:p>
    <w:p w:rsidR="00E12730" w:rsidRDefault="00F22955">
      <w:pPr>
        <w:ind w:left="0" w:hanging="2"/>
      </w:pPr>
      <w:r>
        <w:rPr>
          <w:b/>
          <w:i/>
          <w:sz w:val="20"/>
          <w:szCs w:val="20"/>
        </w:rPr>
        <w:t xml:space="preserve">Obs.1: </w:t>
      </w:r>
      <w:proofErr w:type="spellStart"/>
      <w:r>
        <w:rPr>
          <w:b/>
          <w:i/>
          <w:sz w:val="20"/>
          <w:szCs w:val="20"/>
        </w:rPr>
        <w:t>Caso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algum</w:t>
      </w:r>
      <w:proofErr w:type="spellEnd"/>
      <w:r>
        <w:rPr>
          <w:b/>
          <w:i/>
          <w:sz w:val="20"/>
          <w:szCs w:val="20"/>
        </w:rPr>
        <w:t xml:space="preserve"> dos </w:t>
      </w:r>
      <w:proofErr w:type="spellStart"/>
      <w:r>
        <w:rPr>
          <w:b/>
          <w:i/>
          <w:sz w:val="20"/>
          <w:szCs w:val="20"/>
        </w:rPr>
        <w:t>campos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previstos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neste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formulário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não</w:t>
      </w:r>
      <w:proofErr w:type="spellEnd"/>
      <w:r>
        <w:rPr>
          <w:b/>
          <w:i/>
          <w:sz w:val="20"/>
          <w:szCs w:val="20"/>
        </w:rPr>
        <w:t xml:space="preserve"> se </w:t>
      </w:r>
      <w:proofErr w:type="spellStart"/>
      <w:r>
        <w:rPr>
          <w:b/>
          <w:i/>
          <w:sz w:val="20"/>
          <w:szCs w:val="20"/>
        </w:rPr>
        <w:t>aplique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ao</w:t>
      </w:r>
      <w:proofErr w:type="spellEnd"/>
      <w:r>
        <w:rPr>
          <w:b/>
          <w:i/>
          <w:sz w:val="20"/>
          <w:szCs w:val="20"/>
        </w:rPr>
        <w:t xml:space="preserve"> Plano de </w:t>
      </w:r>
      <w:proofErr w:type="spellStart"/>
      <w:r>
        <w:rPr>
          <w:b/>
          <w:i/>
          <w:sz w:val="20"/>
          <w:szCs w:val="20"/>
        </w:rPr>
        <w:t>Trabalho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proposto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deixá</w:t>
      </w:r>
      <w:proofErr w:type="spellEnd"/>
      <w:r>
        <w:rPr>
          <w:b/>
          <w:i/>
          <w:sz w:val="20"/>
          <w:szCs w:val="20"/>
        </w:rPr>
        <w:t xml:space="preserve">-lo </w:t>
      </w:r>
      <w:proofErr w:type="spellStart"/>
      <w:r>
        <w:rPr>
          <w:b/>
          <w:i/>
          <w:sz w:val="20"/>
          <w:szCs w:val="20"/>
        </w:rPr>
        <w:t>em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branco</w:t>
      </w:r>
      <w:proofErr w:type="spellEnd"/>
      <w:r>
        <w:rPr>
          <w:b/>
          <w:i/>
          <w:sz w:val="20"/>
          <w:szCs w:val="20"/>
        </w:rPr>
        <w:t>.</w:t>
      </w:r>
    </w:p>
    <w:p w:rsidR="00E12730" w:rsidRDefault="00E12730">
      <w:pPr>
        <w:ind w:left="1" w:hanging="3"/>
        <w:rPr>
          <w:color w:val="000000"/>
          <w:sz w:val="28"/>
          <w:szCs w:val="28"/>
        </w:rPr>
      </w:pPr>
    </w:p>
    <w:p w:rsidR="00E12730" w:rsidRDefault="00F22955">
      <w:pPr>
        <w:ind w:left="0" w:hanging="2"/>
        <w:jc w:val="both"/>
      </w:pPr>
      <w:r>
        <w:rPr>
          <w:b/>
          <w:i/>
          <w:color w:val="000000"/>
          <w:sz w:val="20"/>
          <w:szCs w:val="20"/>
        </w:rPr>
        <w:t xml:space="preserve">Obs.2: De </w:t>
      </w:r>
      <w:proofErr w:type="spellStart"/>
      <w:r>
        <w:rPr>
          <w:b/>
          <w:i/>
          <w:color w:val="000000"/>
          <w:sz w:val="20"/>
          <w:szCs w:val="20"/>
        </w:rPr>
        <w:t>acordo</w:t>
      </w:r>
      <w:proofErr w:type="spellEnd"/>
      <w:r>
        <w:rPr>
          <w:b/>
          <w:i/>
          <w:color w:val="000000"/>
          <w:sz w:val="20"/>
          <w:szCs w:val="20"/>
        </w:rPr>
        <w:t xml:space="preserve"> com o </w:t>
      </w:r>
      <w:proofErr w:type="spellStart"/>
      <w:r>
        <w:rPr>
          <w:b/>
          <w:i/>
          <w:color w:val="000000"/>
          <w:sz w:val="20"/>
          <w:szCs w:val="20"/>
        </w:rPr>
        <w:t>Edital</w:t>
      </w:r>
      <w:proofErr w:type="spellEnd"/>
      <w:r>
        <w:rPr>
          <w:b/>
          <w:i/>
          <w:color w:val="000000"/>
          <w:sz w:val="20"/>
          <w:szCs w:val="20"/>
        </w:rPr>
        <w:t xml:space="preserve">, o </w:t>
      </w:r>
      <w:proofErr w:type="spellStart"/>
      <w:r>
        <w:rPr>
          <w:b/>
          <w:i/>
          <w:color w:val="000000"/>
          <w:sz w:val="20"/>
          <w:szCs w:val="20"/>
        </w:rPr>
        <w:t>Estatuto</w:t>
      </w:r>
      <w:proofErr w:type="spellEnd"/>
      <w:r>
        <w:rPr>
          <w:b/>
          <w:i/>
          <w:color w:val="000000"/>
          <w:sz w:val="20"/>
          <w:szCs w:val="20"/>
        </w:rPr>
        <w:t xml:space="preserve"> Social da </w:t>
      </w:r>
      <w:proofErr w:type="spellStart"/>
      <w:r>
        <w:rPr>
          <w:b/>
          <w:i/>
          <w:color w:val="000000"/>
          <w:sz w:val="20"/>
          <w:szCs w:val="20"/>
        </w:rPr>
        <w:t>Organização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Sociedade</w:t>
      </w:r>
      <w:proofErr w:type="spellEnd"/>
      <w:r>
        <w:rPr>
          <w:b/>
          <w:i/>
          <w:color w:val="000000"/>
          <w:sz w:val="20"/>
          <w:szCs w:val="20"/>
        </w:rPr>
        <w:t xml:space="preserve"> Civil </w:t>
      </w:r>
      <w:proofErr w:type="spellStart"/>
      <w:r>
        <w:rPr>
          <w:b/>
          <w:i/>
          <w:color w:val="000000"/>
          <w:sz w:val="20"/>
          <w:szCs w:val="20"/>
        </w:rPr>
        <w:t>deve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conter</w:t>
      </w:r>
      <w:proofErr w:type="spellEnd"/>
      <w:r>
        <w:rPr>
          <w:b/>
          <w:i/>
          <w:color w:val="000000"/>
          <w:sz w:val="20"/>
          <w:szCs w:val="20"/>
        </w:rPr>
        <w:t xml:space="preserve"> as </w:t>
      </w:r>
      <w:proofErr w:type="spellStart"/>
      <w:r>
        <w:rPr>
          <w:b/>
          <w:i/>
          <w:color w:val="000000"/>
          <w:sz w:val="20"/>
          <w:szCs w:val="20"/>
        </w:rPr>
        <w:t>seguintes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previsões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sem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prejuízo</w:t>
      </w:r>
      <w:proofErr w:type="spellEnd"/>
      <w:r>
        <w:rPr>
          <w:b/>
          <w:i/>
          <w:color w:val="000000"/>
          <w:sz w:val="20"/>
          <w:szCs w:val="20"/>
        </w:rPr>
        <w:t xml:space="preserve"> das </w:t>
      </w:r>
      <w:proofErr w:type="spellStart"/>
      <w:r>
        <w:rPr>
          <w:b/>
          <w:i/>
          <w:color w:val="000000"/>
          <w:sz w:val="20"/>
          <w:szCs w:val="20"/>
        </w:rPr>
        <w:t>demais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disposições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pertinentes</w:t>
      </w:r>
      <w:proofErr w:type="spellEnd"/>
      <w:r>
        <w:rPr>
          <w:b/>
          <w:i/>
          <w:color w:val="000000"/>
          <w:sz w:val="20"/>
          <w:szCs w:val="20"/>
        </w:rPr>
        <w:t>:</w:t>
      </w:r>
    </w:p>
    <w:p w:rsidR="00E12730" w:rsidRDefault="00E12730">
      <w:pPr>
        <w:ind w:left="0" w:hanging="2"/>
        <w:jc w:val="both"/>
        <w:rPr>
          <w:color w:val="000000"/>
          <w:sz w:val="20"/>
          <w:szCs w:val="20"/>
        </w:rPr>
      </w:pPr>
    </w:p>
    <w:p w:rsidR="00E12730" w:rsidRDefault="00F229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A </w:t>
      </w:r>
      <w:proofErr w:type="spellStart"/>
      <w:r>
        <w:rPr>
          <w:b/>
          <w:i/>
          <w:color w:val="000000"/>
          <w:sz w:val="20"/>
          <w:szCs w:val="20"/>
        </w:rPr>
        <w:t>Organização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Sociedade</w:t>
      </w:r>
      <w:proofErr w:type="spellEnd"/>
      <w:r>
        <w:rPr>
          <w:b/>
          <w:i/>
          <w:color w:val="000000"/>
          <w:sz w:val="20"/>
          <w:szCs w:val="20"/>
        </w:rPr>
        <w:t xml:space="preserve"> Civil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não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distribui</w:t>
      </w:r>
      <w:proofErr w:type="spellEnd"/>
      <w:r>
        <w:rPr>
          <w:b/>
          <w:i/>
          <w:color w:val="000000"/>
          <w:sz w:val="20"/>
          <w:szCs w:val="20"/>
        </w:rPr>
        <w:t xml:space="preserve">, entre </w:t>
      </w:r>
      <w:proofErr w:type="spellStart"/>
      <w:r>
        <w:rPr>
          <w:b/>
          <w:i/>
          <w:color w:val="000000"/>
          <w:sz w:val="20"/>
          <w:szCs w:val="20"/>
        </w:rPr>
        <w:t>seus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sócios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associados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conselheiros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diretores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colaboradores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doadores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eventuais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excedentes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operacionais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brutos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líquidos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dividendos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bonificações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participações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parcelas</w:t>
      </w:r>
      <w:proofErr w:type="spellEnd"/>
      <w:r>
        <w:rPr>
          <w:b/>
          <w:i/>
          <w:color w:val="000000"/>
          <w:sz w:val="20"/>
          <w:szCs w:val="20"/>
        </w:rPr>
        <w:t xml:space="preserve"> do </w:t>
      </w:r>
      <w:proofErr w:type="spellStart"/>
      <w:r>
        <w:rPr>
          <w:b/>
          <w:i/>
          <w:color w:val="000000"/>
          <w:sz w:val="20"/>
          <w:szCs w:val="20"/>
        </w:rPr>
        <w:t>seu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patrimônio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auferidos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mediante</w:t>
      </w:r>
      <w:proofErr w:type="spellEnd"/>
      <w:r>
        <w:rPr>
          <w:b/>
          <w:i/>
          <w:color w:val="000000"/>
          <w:sz w:val="20"/>
          <w:szCs w:val="20"/>
        </w:rPr>
        <w:t xml:space="preserve"> o </w:t>
      </w:r>
      <w:proofErr w:type="spellStart"/>
      <w:r>
        <w:rPr>
          <w:b/>
          <w:i/>
          <w:color w:val="000000"/>
          <w:sz w:val="20"/>
          <w:szCs w:val="20"/>
        </w:rPr>
        <w:t>exercício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suas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ativ</w:t>
      </w:r>
      <w:r>
        <w:rPr>
          <w:b/>
          <w:i/>
          <w:color w:val="000000"/>
          <w:sz w:val="20"/>
          <w:szCs w:val="20"/>
        </w:rPr>
        <w:t>idades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i/>
          <w:color w:val="000000"/>
          <w:sz w:val="20"/>
          <w:szCs w:val="20"/>
          <w:u w:val="single"/>
        </w:rPr>
        <w:t xml:space="preserve">e que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os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aplica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integralmente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na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consecução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do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respectivo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  <w:u w:val="single"/>
        </w:rPr>
        <w:t>objeto</w:t>
      </w:r>
      <w:proofErr w:type="spellEnd"/>
      <w:r>
        <w:rPr>
          <w:b/>
          <w:i/>
          <w:color w:val="000000"/>
          <w:sz w:val="20"/>
          <w:szCs w:val="20"/>
          <w:u w:val="single"/>
        </w:rPr>
        <w:t xml:space="preserve"> social</w:t>
      </w:r>
      <w:r>
        <w:rPr>
          <w:b/>
          <w:i/>
          <w:color w:val="000000"/>
          <w:sz w:val="20"/>
          <w:szCs w:val="20"/>
        </w:rPr>
        <w:t xml:space="preserve"> de forma </w:t>
      </w:r>
      <w:proofErr w:type="spellStart"/>
      <w:r>
        <w:rPr>
          <w:b/>
          <w:i/>
          <w:color w:val="000000"/>
          <w:sz w:val="20"/>
          <w:szCs w:val="20"/>
        </w:rPr>
        <w:t>imediata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por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meio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constituição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fundo</w:t>
      </w:r>
      <w:proofErr w:type="spellEnd"/>
      <w:r>
        <w:rPr>
          <w:b/>
          <w:i/>
          <w:color w:val="000000"/>
          <w:sz w:val="20"/>
          <w:szCs w:val="20"/>
        </w:rPr>
        <w:t xml:space="preserve"> patrimonial </w:t>
      </w:r>
      <w:proofErr w:type="spellStart"/>
      <w:r>
        <w:rPr>
          <w:b/>
          <w:i/>
          <w:color w:val="000000"/>
          <w:sz w:val="20"/>
          <w:szCs w:val="20"/>
        </w:rPr>
        <w:t>ou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fundo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reserva</w:t>
      </w:r>
      <w:proofErr w:type="spellEnd"/>
      <w:r>
        <w:rPr>
          <w:b/>
          <w:i/>
          <w:color w:val="000000"/>
          <w:sz w:val="20"/>
          <w:szCs w:val="20"/>
        </w:rPr>
        <w:t xml:space="preserve"> (</w:t>
      </w:r>
      <w:proofErr w:type="spellStart"/>
      <w:r>
        <w:rPr>
          <w:b/>
          <w:i/>
          <w:color w:val="000000"/>
          <w:sz w:val="20"/>
          <w:szCs w:val="20"/>
        </w:rPr>
        <w:t>artigo</w:t>
      </w:r>
      <w:proofErr w:type="spellEnd"/>
      <w:r>
        <w:rPr>
          <w:b/>
          <w:i/>
          <w:color w:val="000000"/>
          <w:sz w:val="20"/>
          <w:szCs w:val="20"/>
        </w:rPr>
        <w:t xml:space="preserve"> 2º, </w:t>
      </w:r>
      <w:proofErr w:type="spellStart"/>
      <w:r>
        <w:rPr>
          <w:b/>
          <w:i/>
          <w:color w:val="000000"/>
          <w:sz w:val="20"/>
          <w:szCs w:val="20"/>
        </w:rPr>
        <w:t>inciso</w:t>
      </w:r>
      <w:proofErr w:type="spellEnd"/>
      <w:r>
        <w:rPr>
          <w:b/>
          <w:i/>
          <w:color w:val="000000"/>
          <w:sz w:val="20"/>
          <w:szCs w:val="20"/>
        </w:rPr>
        <w:t xml:space="preserve"> I, </w:t>
      </w:r>
      <w:proofErr w:type="spellStart"/>
      <w:r>
        <w:rPr>
          <w:b/>
          <w:i/>
          <w:color w:val="000000"/>
          <w:sz w:val="20"/>
          <w:szCs w:val="20"/>
        </w:rPr>
        <w:t>alínea</w:t>
      </w:r>
      <w:proofErr w:type="spellEnd"/>
      <w:r>
        <w:rPr>
          <w:b/>
          <w:i/>
          <w:color w:val="000000"/>
          <w:sz w:val="20"/>
          <w:szCs w:val="20"/>
        </w:rPr>
        <w:t xml:space="preserve"> “a”, da Lei 13.019/2014); </w:t>
      </w:r>
    </w:p>
    <w:p w:rsidR="00E12730" w:rsidRDefault="00E127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E12730" w:rsidRDefault="00F229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A </w:t>
      </w:r>
      <w:proofErr w:type="spellStart"/>
      <w:r>
        <w:rPr>
          <w:b/>
          <w:i/>
          <w:color w:val="000000"/>
          <w:sz w:val="20"/>
          <w:szCs w:val="20"/>
        </w:rPr>
        <w:t>Organização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Sociedade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possu</w:t>
      </w:r>
      <w:r>
        <w:rPr>
          <w:b/>
          <w:i/>
          <w:color w:val="000000"/>
          <w:sz w:val="20"/>
          <w:szCs w:val="20"/>
        </w:rPr>
        <w:t>i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objetivos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voltados</w:t>
      </w:r>
      <w:proofErr w:type="spellEnd"/>
      <w:r>
        <w:rPr>
          <w:b/>
          <w:i/>
          <w:color w:val="000000"/>
          <w:sz w:val="20"/>
          <w:szCs w:val="20"/>
        </w:rPr>
        <w:t xml:space="preserve"> à </w:t>
      </w:r>
      <w:proofErr w:type="spellStart"/>
      <w:r>
        <w:rPr>
          <w:b/>
          <w:i/>
          <w:color w:val="000000"/>
          <w:sz w:val="20"/>
          <w:szCs w:val="20"/>
        </w:rPr>
        <w:t>promoção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atividades</w:t>
      </w:r>
      <w:proofErr w:type="spellEnd"/>
      <w:r>
        <w:rPr>
          <w:b/>
          <w:i/>
          <w:color w:val="000000"/>
          <w:sz w:val="20"/>
          <w:szCs w:val="20"/>
        </w:rPr>
        <w:t xml:space="preserve"> e </w:t>
      </w:r>
      <w:proofErr w:type="spellStart"/>
      <w:r>
        <w:rPr>
          <w:b/>
          <w:i/>
          <w:color w:val="000000"/>
          <w:sz w:val="20"/>
          <w:szCs w:val="20"/>
        </w:rPr>
        <w:t>finalidades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relevância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pública</w:t>
      </w:r>
      <w:proofErr w:type="spellEnd"/>
      <w:r>
        <w:rPr>
          <w:b/>
          <w:i/>
          <w:color w:val="000000"/>
          <w:sz w:val="20"/>
          <w:szCs w:val="20"/>
        </w:rPr>
        <w:t xml:space="preserve"> e social (</w:t>
      </w:r>
      <w:proofErr w:type="spellStart"/>
      <w:r>
        <w:rPr>
          <w:b/>
          <w:i/>
          <w:color w:val="000000"/>
          <w:sz w:val="20"/>
          <w:szCs w:val="20"/>
        </w:rPr>
        <w:t>artigo</w:t>
      </w:r>
      <w:proofErr w:type="spellEnd"/>
      <w:r>
        <w:rPr>
          <w:b/>
          <w:i/>
          <w:color w:val="000000"/>
          <w:sz w:val="20"/>
          <w:szCs w:val="20"/>
        </w:rPr>
        <w:t xml:space="preserve"> 33, </w:t>
      </w:r>
      <w:proofErr w:type="spellStart"/>
      <w:r>
        <w:rPr>
          <w:b/>
          <w:i/>
          <w:color w:val="000000"/>
          <w:sz w:val="20"/>
          <w:szCs w:val="20"/>
        </w:rPr>
        <w:t>inciso</w:t>
      </w:r>
      <w:proofErr w:type="spellEnd"/>
      <w:r>
        <w:rPr>
          <w:b/>
          <w:i/>
          <w:color w:val="000000"/>
          <w:sz w:val="20"/>
          <w:szCs w:val="20"/>
        </w:rPr>
        <w:t xml:space="preserve"> I, da Lei 13.019/2014);</w:t>
      </w:r>
    </w:p>
    <w:p w:rsidR="00E12730" w:rsidRDefault="00E12730">
      <w:pPr>
        <w:widowControl w:val="0"/>
        <w:tabs>
          <w:tab w:val="left" w:pos="284"/>
        </w:tabs>
        <w:ind w:left="0" w:hanging="2"/>
        <w:jc w:val="both"/>
        <w:rPr>
          <w:sz w:val="20"/>
          <w:szCs w:val="20"/>
        </w:rPr>
      </w:pPr>
    </w:p>
    <w:p w:rsidR="00E12730" w:rsidRDefault="00F229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i/>
          <w:color w:val="000000"/>
          <w:sz w:val="20"/>
          <w:szCs w:val="20"/>
        </w:rPr>
        <w:t>Em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caso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dissolução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Organização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Sociedade</w:t>
      </w:r>
      <w:proofErr w:type="spellEnd"/>
      <w:r>
        <w:rPr>
          <w:b/>
          <w:i/>
          <w:color w:val="000000"/>
          <w:sz w:val="20"/>
          <w:szCs w:val="20"/>
        </w:rPr>
        <w:t xml:space="preserve"> Civil, o </w:t>
      </w:r>
      <w:proofErr w:type="spellStart"/>
      <w:r>
        <w:rPr>
          <w:b/>
          <w:i/>
          <w:color w:val="000000"/>
          <w:sz w:val="20"/>
          <w:szCs w:val="20"/>
        </w:rPr>
        <w:t>respectivo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patrimônio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líquido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será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transferido</w:t>
      </w:r>
      <w:proofErr w:type="spellEnd"/>
      <w:r>
        <w:rPr>
          <w:b/>
          <w:i/>
          <w:color w:val="000000"/>
          <w:sz w:val="20"/>
          <w:szCs w:val="20"/>
        </w:rPr>
        <w:t xml:space="preserve"> a </w:t>
      </w:r>
      <w:proofErr w:type="spellStart"/>
      <w:r>
        <w:rPr>
          <w:b/>
          <w:i/>
          <w:color w:val="000000"/>
          <w:sz w:val="20"/>
          <w:szCs w:val="20"/>
        </w:rPr>
        <w:t>outra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pessoa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jurídica</w:t>
      </w:r>
      <w:proofErr w:type="spellEnd"/>
      <w:r>
        <w:rPr>
          <w:b/>
          <w:i/>
          <w:color w:val="000000"/>
          <w:sz w:val="20"/>
          <w:szCs w:val="20"/>
        </w:rPr>
        <w:t xml:space="preserve">, de </w:t>
      </w:r>
      <w:proofErr w:type="spellStart"/>
      <w:r>
        <w:rPr>
          <w:b/>
          <w:i/>
          <w:color w:val="000000"/>
          <w:sz w:val="20"/>
          <w:szCs w:val="20"/>
        </w:rPr>
        <w:t>igual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natureza</w:t>
      </w:r>
      <w:proofErr w:type="spellEnd"/>
      <w:r>
        <w:rPr>
          <w:b/>
          <w:i/>
          <w:color w:val="000000"/>
          <w:sz w:val="20"/>
          <w:szCs w:val="20"/>
        </w:rPr>
        <w:t xml:space="preserve">, que </w:t>
      </w:r>
      <w:proofErr w:type="spellStart"/>
      <w:r>
        <w:rPr>
          <w:b/>
          <w:i/>
          <w:color w:val="000000"/>
          <w:sz w:val="20"/>
          <w:szCs w:val="20"/>
        </w:rPr>
        <w:t>preencha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requisitos</w:t>
      </w:r>
      <w:proofErr w:type="spellEnd"/>
      <w:r>
        <w:rPr>
          <w:b/>
          <w:i/>
          <w:color w:val="000000"/>
          <w:sz w:val="20"/>
          <w:szCs w:val="20"/>
        </w:rPr>
        <w:t xml:space="preserve"> da Lei 13.019/2014 e </w:t>
      </w:r>
      <w:proofErr w:type="spellStart"/>
      <w:r>
        <w:rPr>
          <w:b/>
          <w:i/>
          <w:color w:val="000000"/>
          <w:sz w:val="20"/>
          <w:szCs w:val="20"/>
        </w:rPr>
        <w:t>cujo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objeto</w:t>
      </w:r>
      <w:proofErr w:type="spellEnd"/>
      <w:r>
        <w:rPr>
          <w:b/>
          <w:i/>
          <w:color w:val="000000"/>
          <w:sz w:val="20"/>
          <w:szCs w:val="20"/>
        </w:rPr>
        <w:t xml:space="preserve"> social </w:t>
      </w:r>
      <w:proofErr w:type="spellStart"/>
      <w:r>
        <w:rPr>
          <w:b/>
          <w:i/>
          <w:color w:val="000000"/>
          <w:sz w:val="20"/>
          <w:szCs w:val="20"/>
        </w:rPr>
        <w:t>seja</w:t>
      </w:r>
      <w:proofErr w:type="spellEnd"/>
      <w:r>
        <w:rPr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b/>
          <w:i/>
          <w:color w:val="000000"/>
          <w:sz w:val="20"/>
          <w:szCs w:val="20"/>
        </w:rPr>
        <w:t>preferencialmente</w:t>
      </w:r>
      <w:proofErr w:type="spellEnd"/>
      <w:r>
        <w:rPr>
          <w:b/>
          <w:i/>
          <w:color w:val="000000"/>
          <w:sz w:val="20"/>
          <w:szCs w:val="20"/>
        </w:rPr>
        <w:t xml:space="preserve">, o </w:t>
      </w:r>
      <w:proofErr w:type="spellStart"/>
      <w:r>
        <w:rPr>
          <w:b/>
          <w:i/>
          <w:color w:val="000000"/>
          <w:sz w:val="20"/>
          <w:szCs w:val="20"/>
        </w:rPr>
        <w:t>mesmo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ent</w:t>
      </w:r>
      <w:r>
        <w:rPr>
          <w:b/>
          <w:i/>
          <w:color w:val="000000"/>
          <w:sz w:val="20"/>
          <w:szCs w:val="20"/>
        </w:rPr>
        <w:t>idade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extinta</w:t>
      </w:r>
      <w:proofErr w:type="spellEnd"/>
      <w:r>
        <w:rPr>
          <w:b/>
          <w:i/>
          <w:color w:val="000000"/>
          <w:sz w:val="20"/>
          <w:szCs w:val="20"/>
        </w:rPr>
        <w:t xml:space="preserve"> (</w:t>
      </w:r>
      <w:proofErr w:type="spellStart"/>
      <w:r>
        <w:rPr>
          <w:b/>
          <w:i/>
          <w:color w:val="000000"/>
          <w:sz w:val="20"/>
          <w:szCs w:val="20"/>
        </w:rPr>
        <w:t>artigo</w:t>
      </w:r>
      <w:proofErr w:type="spellEnd"/>
      <w:r>
        <w:rPr>
          <w:b/>
          <w:i/>
          <w:color w:val="000000"/>
          <w:sz w:val="20"/>
          <w:szCs w:val="20"/>
        </w:rPr>
        <w:t xml:space="preserve"> 33, </w:t>
      </w:r>
      <w:proofErr w:type="spellStart"/>
      <w:r>
        <w:rPr>
          <w:b/>
          <w:i/>
          <w:color w:val="000000"/>
          <w:sz w:val="20"/>
          <w:szCs w:val="20"/>
        </w:rPr>
        <w:t>inciso</w:t>
      </w:r>
      <w:proofErr w:type="spellEnd"/>
      <w:r>
        <w:rPr>
          <w:b/>
          <w:i/>
          <w:color w:val="000000"/>
          <w:sz w:val="20"/>
          <w:szCs w:val="20"/>
        </w:rPr>
        <w:t xml:space="preserve"> III, da Lei 13.019/2014);</w:t>
      </w:r>
    </w:p>
    <w:p w:rsidR="00E12730" w:rsidRDefault="00E1273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E12730" w:rsidRDefault="00F229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b/>
          <w:i/>
          <w:color w:val="000000"/>
          <w:sz w:val="20"/>
          <w:szCs w:val="20"/>
        </w:rPr>
        <w:t>A</w:t>
      </w:r>
      <w:proofErr w:type="gram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escrituração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Organização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Sociedade</w:t>
      </w:r>
      <w:proofErr w:type="spellEnd"/>
      <w:r>
        <w:rPr>
          <w:b/>
          <w:i/>
          <w:color w:val="000000"/>
          <w:sz w:val="20"/>
          <w:szCs w:val="20"/>
        </w:rPr>
        <w:t xml:space="preserve"> Civil </w:t>
      </w:r>
      <w:proofErr w:type="spellStart"/>
      <w:r>
        <w:rPr>
          <w:b/>
          <w:i/>
          <w:color w:val="000000"/>
          <w:sz w:val="20"/>
          <w:szCs w:val="20"/>
        </w:rPr>
        <w:t>será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realizada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acordo</w:t>
      </w:r>
      <w:proofErr w:type="spellEnd"/>
      <w:r>
        <w:rPr>
          <w:b/>
          <w:i/>
          <w:color w:val="000000"/>
          <w:sz w:val="20"/>
          <w:szCs w:val="20"/>
        </w:rPr>
        <w:t xml:space="preserve"> com </w:t>
      </w:r>
      <w:proofErr w:type="spellStart"/>
      <w:r>
        <w:rPr>
          <w:b/>
          <w:i/>
          <w:color w:val="000000"/>
          <w:sz w:val="20"/>
          <w:szCs w:val="20"/>
        </w:rPr>
        <w:t>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princípios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fundamentais</w:t>
      </w:r>
      <w:proofErr w:type="spellEnd"/>
      <w:r>
        <w:rPr>
          <w:b/>
          <w:i/>
          <w:color w:val="000000"/>
          <w:sz w:val="20"/>
          <w:szCs w:val="20"/>
        </w:rPr>
        <w:t xml:space="preserve"> da </w:t>
      </w:r>
      <w:proofErr w:type="spellStart"/>
      <w:r>
        <w:rPr>
          <w:b/>
          <w:i/>
          <w:color w:val="000000"/>
          <w:sz w:val="20"/>
          <w:szCs w:val="20"/>
        </w:rPr>
        <w:t>contabilidade</w:t>
      </w:r>
      <w:proofErr w:type="spellEnd"/>
      <w:r>
        <w:rPr>
          <w:b/>
          <w:i/>
          <w:color w:val="000000"/>
          <w:sz w:val="20"/>
          <w:szCs w:val="20"/>
        </w:rPr>
        <w:t xml:space="preserve"> e com as </w:t>
      </w:r>
      <w:proofErr w:type="spellStart"/>
      <w:r>
        <w:rPr>
          <w:b/>
          <w:i/>
          <w:color w:val="000000"/>
          <w:sz w:val="20"/>
          <w:szCs w:val="20"/>
        </w:rPr>
        <w:t>Normas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Brasileira</w:t>
      </w:r>
      <w:proofErr w:type="spellEnd"/>
      <w:r>
        <w:rPr>
          <w:b/>
          <w:i/>
          <w:color w:val="000000"/>
          <w:sz w:val="20"/>
          <w:szCs w:val="20"/>
        </w:rPr>
        <w:t xml:space="preserve"> de </w:t>
      </w:r>
      <w:proofErr w:type="spellStart"/>
      <w:r>
        <w:rPr>
          <w:b/>
          <w:i/>
          <w:color w:val="000000"/>
          <w:sz w:val="20"/>
          <w:szCs w:val="20"/>
        </w:rPr>
        <w:t>Contabilidade</w:t>
      </w:r>
      <w:proofErr w:type="spellEnd"/>
      <w:r>
        <w:rPr>
          <w:b/>
          <w:i/>
          <w:color w:val="000000"/>
          <w:sz w:val="20"/>
          <w:szCs w:val="20"/>
        </w:rPr>
        <w:t xml:space="preserve"> (</w:t>
      </w:r>
      <w:proofErr w:type="spellStart"/>
      <w:r>
        <w:rPr>
          <w:b/>
          <w:i/>
          <w:color w:val="000000"/>
          <w:sz w:val="20"/>
          <w:szCs w:val="20"/>
        </w:rPr>
        <w:t>artigo</w:t>
      </w:r>
      <w:proofErr w:type="spellEnd"/>
      <w:r>
        <w:rPr>
          <w:b/>
          <w:i/>
          <w:color w:val="000000"/>
          <w:sz w:val="20"/>
          <w:szCs w:val="20"/>
        </w:rPr>
        <w:t xml:space="preserve"> 33, </w:t>
      </w:r>
      <w:proofErr w:type="spellStart"/>
      <w:r>
        <w:rPr>
          <w:b/>
          <w:i/>
          <w:color w:val="000000"/>
          <w:sz w:val="20"/>
          <w:szCs w:val="20"/>
        </w:rPr>
        <w:t>inciso</w:t>
      </w:r>
      <w:proofErr w:type="spellEnd"/>
      <w:r>
        <w:rPr>
          <w:b/>
          <w:i/>
          <w:color w:val="000000"/>
          <w:sz w:val="20"/>
          <w:szCs w:val="20"/>
        </w:rPr>
        <w:t xml:space="preserve"> IV, da Lei </w:t>
      </w:r>
      <w:r>
        <w:rPr>
          <w:b/>
          <w:i/>
          <w:color w:val="000000"/>
          <w:sz w:val="20"/>
          <w:szCs w:val="20"/>
        </w:rPr>
        <w:t>13.019/2014).</w:t>
      </w:r>
    </w:p>
    <w:p w:rsidR="00E12730" w:rsidRDefault="00E12730">
      <w:pPr>
        <w:ind w:left="0" w:hanging="2"/>
        <w:jc w:val="both"/>
      </w:pPr>
    </w:p>
    <w:sectPr w:rsidR="00E12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3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55" w:rsidRDefault="00F22955">
      <w:pPr>
        <w:spacing w:line="240" w:lineRule="auto"/>
        <w:ind w:left="0" w:hanging="2"/>
      </w:pPr>
      <w:r>
        <w:separator/>
      </w:r>
    </w:p>
  </w:endnote>
  <w:endnote w:type="continuationSeparator" w:id="0">
    <w:p w:rsidR="00F22955" w:rsidRDefault="00F229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Optimu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2D" w:rsidRDefault="00D5692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30" w:rsidRDefault="00F229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proofErr w:type="spellStart"/>
    <w:r>
      <w:rPr>
        <w:rFonts w:ascii="Arial" w:eastAsia="Arial" w:hAnsi="Arial" w:cs="Arial"/>
        <w:b/>
        <w:color w:val="006666"/>
        <w:sz w:val="18"/>
        <w:szCs w:val="18"/>
      </w:rPr>
      <w:t>Conselho</w:t>
    </w:r>
    <w:proofErr w:type="spellEnd"/>
    <w:r>
      <w:rPr>
        <w:rFonts w:ascii="Arial" w:eastAsia="Arial" w:hAnsi="Arial" w:cs="Arial"/>
        <w:b/>
        <w:color w:val="006666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b/>
        <w:color w:val="006666"/>
        <w:sz w:val="18"/>
        <w:szCs w:val="18"/>
      </w:rPr>
      <w:t>Arquitetura</w:t>
    </w:r>
    <w:proofErr w:type="spellEnd"/>
    <w:r>
      <w:rPr>
        <w:rFonts w:ascii="Arial" w:eastAsia="Arial" w:hAnsi="Arial" w:cs="Arial"/>
        <w:b/>
        <w:color w:val="006666"/>
        <w:sz w:val="18"/>
        <w:szCs w:val="18"/>
      </w:rPr>
      <w:t xml:space="preserve"> e </w:t>
    </w:r>
    <w:proofErr w:type="spellStart"/>
    <w:r>
      <w:rPr>
        <w:rFonts w:ascii="Arial" w:eastAsia="Arial" w:hAnsi="Arial" w:cs="Arial"/>
        <w:b/>
        <w:color w:val="006666"/>
        <w:sz w:val="18"/>
        <w:szCs w:val="18"/>
      </w:rPr>
      <w:t>Urbanismo</w:t>
    </w:r>
    <w:proofErr w:type="spellEnd"/>
    <w:r>
      <w:rPr>
        <w:rFonts w:ascii="Arial" w:eastAsia="Arial" w:hAnsi="Arial" w:cs="Arial"/>
        <w:b/>
        <w:color w:val="006666"/>
        <w:sz w:val="18"/>
        <w:szCs w:val="18"/>
      </w:rPr>
      <w:t xml:space="preserve"> do Paraná.</w:t>
    </w:r>
  </w:p>
  <w:p w:rsidR="00E12730" w:rsidRDefault="00F229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Sede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 xml:space="preserve"> Av. </w:t>
    </w: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Nossa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Senhora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 xml:space="preserve"> da Luz, 2.530, CEP 80045-360 – Curitiba-PR.  </w:t>
    </w: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Fone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>: 41 3218-0200</w:t>
    </w:r>
  </w:p>
  <w:p w:rsidR="00E12730" w:rsidRDefault="00F229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proofErr w:type="spellStart"/>
    <w:r>
      <w:rPr>
        <w:rFonts w:ascii="Arial" w:eastAsia="Arial" w:hAnsi="Arial" w:cs="Arial"/>
        <w:color w:val="808080"/>
        <w:sz w:val="14"/>
        <w:szCs w:val="14"/>
      </w:rPr>
      <w:t>Cascavel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Rua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Manoel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Ribas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2.720, CEP 85810-170 -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45 3229-6546 | Londrina: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Rua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Paranaguá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300, Sala 5, CEP 86020-030 </w:t>
    </w:r>
    <w:proofErr w:type="gramStart"/>
    <w:r>
      <w:rPr>
        <w:rFonts w:ascii="Arial" w:eastAsia="Arial" w:hAnsi="Arial" w:cs="Arial"/>
        <w:color w:val="808080"/>
        <w:sz w:val="14"/>
        <w:szCs w:val="14"/>
      </w:rPr>
      <w:t xml:space="preserve">- 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proofErr w:type="gramEnd"/>
    <w:r>
      <w:rPr>
        <w:rFonts w:ascii="Arial" w:eastAsia="Arial" w:hAnsi="Arial" w:cs="Arial"/>
        <w:color w:val="808080"/>
        <w:sz w:val="14"/>
        <w:szCs w:val="14"/>
      </w:rPr>
      <w:t xml:space="preserve">: 43 3039-0035 |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Maringá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Av.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Nóbrega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968, Sala 3, CEP 87014-180 -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44 3262-5439 |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Pato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Branco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Rua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Itabira</w:t>
    </w:r>
    <w:proofErr w:type="spellEnd"/>
    <w:r>
      <w:rPr>
        <w:rFonts w:ascii="Arial" w:eastAsia="Arial" w:hAnsi="Arial" w:cs="Arial"/>
        <w:color w:val="808080"/>
        <w:sz w:val="14"/>
        <w:szCs w:val="14"/>
      </w:rPr>
      <w:t>, 1.804, CEP</w:t>
    </w:r>
    <w:r>
      <w:rPr>
        <w:rFonts w:ascii="Arial" w:eastAsia="Arial" w:hAnsi="Arial" w:cs="Arial"/>
        <w:color w:val="808080"/>
        <w:sz w:val="14"/>
        <w:szCs w:val="14"/>
      </w:rPr>
      <w:t xml:space="preserve"> 85504-430 -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r>
      <w:rPr>
        <w:rFonts w:ascii="Arial" w:eastAsia="Arial" w:hAnsi="Arial" w:cs="Arial"/>
        <w:color w:val="808080"/>
        <w:sz w:val="14"/>
        <w:szCs w:val="14"/>
      </w:rPr>
      <w:t>: 46 3025-2622</w:t>
    </w:r>
  </w:p>
  <w:p w:rsidR="00E12730" w:rsidRDefault="00E12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30" w:rsidRDefault="00E12730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55" w:rsidRDefault="00F22955">
      <w:pPr>
        <w:spacing w:line="240" w:lineRule="auto"/>
        <w:ind w:left="0" w:hanging="2"/>
      </w:pPr>
      <w:r>
        <w:separator/>
      </w:r>
    </w:p>
  </w:footnote>
  <w:footnote w:type="continuationSeparator" w:id="0">
    <w:p w:rsidR="00F22955" w:rsidRDefault="00F229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2D" w:rsidRDefault="00D5692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30" w:rsidRDefault="00D569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bookmarkStart w:id="0" w:name="_GoBack"/>
    <w:r>
      <w:rPr>
        <w:noProof/>
      </w:rPr>
      <w:drawing>
        <wp:anchor distT="0" distB="0" distL="0" distR="0" simplePos="0" relativeHeight="251662336" behindDoc="1" locked="0" layoutInCell="0" allowOverlap="1" wp14:anchorId="0E51A7E9" wp14:editId="6DA345D2">
          <wp:simplePos x="0" y="0"/>
          <wp:positionH relativeFrom="margin">
            <wp:align>left</wp:align>
          </wp:positionH>
          <wp:positionV relativeFrom="paragraph">
            <wp:posOffset>-230588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F22955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F22955"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F22955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F22955"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gramStart"/>
    <w:r w:rsidR="00F22955">
      <w:rPr>
        <w:rFonts w:ascii="Calibri" w:eastAsia="Calibri" w:hAnsi="Calibri" w:cs="Calibri"/>
        <w:color w:val="000000"/>
        <w:sz w:val="20"/>
        <w:szCs w:val="20"/>
      </w:rPr>
      <w:t>de</w:t>
    </w:r>
    <w:proofErr w:type="gramEnd"/>
    <w:r w:rsidR="00F22955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F22955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F22955"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4</w:t>
    </w:r>
    <w:r w:rsidR="00F22955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E12730" w:rsidRDefault="00F22955">
    <w:pPr>
      <w:ind w:left="0" w:hanging="2"/>
      <w:rPr>
        <w:rFonts w:ascii="Calibri" w:eastAsia="Calibri" w:hAnsi="Calibri" w:cs="Calibri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8033" y="3670463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12730" w:rsidRDefault="00E1273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546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4065" y="363395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12730" w:rsidRDefault="00E1273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6470" cy="304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30" w:rsidRDefault="00E12730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6A55"/>
    <w:multiLevelType w:val="multilevel"/>
    <w:tmpl w:val="1B784B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16"/>
        <w:szCs w:val="16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B112B0"/>
    <w:multiLevelType w:val="multilevel"/>
    <w:tmpl w:val="433A7D8C"/>
    <w:lvl w:ilvl="0">
      <w:start w:val="1"/>
      <w:numFmt w:val="upperLetter"/>
      <w:pStyle w:val="Ttulo1"/>
      <w:lvlText w:val="(%1)"/>
      <w:lvlJc w:val="left"/>
      <w:pPr>
        <w:ind w:left="536" w:hanging="360"/>
      </w:pPr>
      <w:rPr>
        <w:sz w:val="16"/>
        <w:szCs w:val="16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pStyle w:val="Ttulo8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2" w15:restartNumberingAfterBreak="0">
    <w:nsid w:val="49A75453"/>
    <w:multiLevelType w:val="multilevel"/>
    <w:tmpl w:val="58040694"/>
    <w:lvl w:ilvl="0">
      <w:start w:val="1"/>
      <w:numFmt w:val="lowerLetter"/>
      <w:lvlText w:val="%1."/>
      <w:lvlJc w:val="left"/>
      <w:pPr>
        <w:ind w:left="867" w:hanging="360"/>
      </w:pPr>
      <w:rPr>
        <w:rFonts w:ascii="Times New Roman" w:eastAsia="Times New Roman" w:hAnsi="Times New Roman" w:cs="Times New Roman"/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88A31BF"/>
    <w:multiLevelType w:val="multilevel"/>
    <w:tmpl w:val="3EE2F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CB6E72"/>
    <w:multiLevelType w:val="multilevel"/>
    <w:tmpl w:val="DA8CD640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/>
        <w:i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0"/>
    <w:rsid w:val="00D5692D"/>
    <w:rsid w:val="00E12730"/>
    <w:rsid w:val="00F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85A43C-EFEE-4DF8-BA2D-8920FBA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8"/>
      <w:szCs w:val="20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 w:cs="Arial"/>
      <w:i/>
      <w:sz w:val="20"/>
      <w:szCs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b w:val="0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customStyle="1" w:styleId="WW8Num3z0">
    <w:name w:val="WW8Num3z0"/>
    <w:rPr>
      <w:rFonts w:ascii="Times New Roman" w:hAnsi="Times New Roman" w:cs="Times New Roman" w:hint="default"/>
      <w:b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bCs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b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Verdana" w:eastAsia="Times New Roman" w:hAnsi="Verdana" w:cs="Times New Roman"/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Verdana" w:eastAsia="Times New Roman" w:hAnsi="Verdana" w:cs="Times New Roman"/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Arial" w:eastAsia="Calibri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bCs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Verdana" w:eastAsia="Times New Roman" w:hAnsi="Verdana" w:cs="Times New Roman"/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31z1">
    <w:name w:val="WW8Num31z1"/>
    <w:rPr>
      <w:rFonts w:ascii="Verdana" w:eastAsia="Verdana" w:hAnsi="Verdana" w:cs="Verdana"/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Times New Roman" w:eastAsia="Times New Roman" w:hAnsi="Times New Roman" w:cs="Times New Roman" w:hint="default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Times New Roman" w:eastAsia="Times New Roman" w:hAnsi="Times New Roman" w:cs="Times New Roman" w:hint="default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b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i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hAnsi="Arial" w:cs="Arial"/>
      <w:b/>
      <w:i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Verdana" w:hAnsi="Verdana" w:cs="Verdan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Cambria" w:eastAsia="MS Mincho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Verdana" w:hAnsi="Verdana" w:cs="Verdana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PargrafodaListaChar">
    <w:name w:val="Parágrafo da Lista Char"/>
    <w:rPr>
      <w:rFonts w:ascii="Cambria" w:eastAsia="MS Mincho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Verdana" w:hAnsi="Verdana" w:cs="Verdana"/>
      <w:b/>
      <w:bCs/>
      <w:sz w:val="22"/>
    </w:rPr>
  </w:style>
  <w:style w:type="paragraph" w:styleId="Corpodetexto">
    <w:name w:val="Body Text"/>
    <w:basedOn w:val="Normal"/>
    <w:pPr>
      <w:spacing w:after="120"/>
    </w:pPr>
    <w:rPr>
      <w:rFonts w:ascii="Cambria" w:eastAsia="MS Mincho" w:hAnsi="Cambria" w:cs="Cambri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1">
    <w:name w:val="Body 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ody">
    <w:name w:val="Body"/>
    <w:pPr>
      <w:tabs>
        <w:tab w:val="left" w:pos="283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val="en-US" w:eastAsia="zh-CN"/>
    </w:rPr>
  </w:style>
  <w:style w:type="paragraph" w:customStyle="1" w:styleId="FreeForm">
    <w:name w:val="Free Form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val="en-US" w:eastAsia="zh-CN"/>
    </w:rPr>
  </w:style>
  <w:style w:type="paragraph" w:customStyle="1" w:styleId="Corpodetexto21">
    <w:name w:val="Corpo de texto 21"/>
    <w:basedOn w:val="Normal"/>
    <w:pPr>
      <w:widowControl w:val="0"/>
      <w:jc w:val="both"/>
    </w:pPr>
    <w:rPr>
      <w:rFonts w:ascii="Verdana" w:hAnsi="Verdana" w:cs="Verdana"/>
      <w:sz w:val="22"/>
      <w:szCs w:val="22"/>
    </w:rPr>
  </w:style>
  <w:style w:type="paragraph" w:styleId="PargrafodaLista">
    <w:name w:val="List Paragraph"/>
    <w:basedOn w:val="Normal"/>
    <w:pPr>
      <w:ind w:left="708" w:firstLine="0"/>
    </w:pPr>
    <w:rPr>
      <w:rFonts w:ascii="Cambria" w:eastAsia="MS Mincho" w:hAnsi="Cambria" w:cs="Cambria"/>
      <w:lang w:val="pt-BR"/>
    </w:rPr>
  </w:style>
  <w:style w:type="paragraph" w:customStyle="1" w:styleId="BNDES">
    <w:name w:val="BNDES"/>
    <w:basedOn w:val="Normal"/>
    <w:pPr>
      <w:jc w:val="both"/>
    </w:pPr>
    <w:rPr>
      <w:rFonts w:ascii="Optimum" w:hAnsi="Optimum" w:cs="Optimum"/>
      <w:lang w:val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  <w:rPr>
      <w:lang w:val="pt-BR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4D+rSTDuoemGO0zNsCL+42jwA==">AMUW2mXUFYkanZhkRMU7eW0LHH7/6zHLjT18EhNBsCEb7zN0mIi2kpIoUWfz4atsKzzh529DD0ulvgJ7CT/CjNJZIREsMDxaxMALQ6YUjtvrkQXqmtTUV80=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2</cp:revision>
  <dcterms:created xsi:type="dcterms:W3CDTF">2022-12-08T13:41:00Z</dcterms:created>
  <dcterms:modified xsi:type="dcterms:W3CDTF">2022-12-14T19:07:00Z</dcterms:modified>
</cp:coreProperties>
</file>