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734D" w14:textId="6FC7D2BB" w:rsidR="008A486A" w:rsidRDefault="00462035">
      <w:pPr>
        <w:spacing w:before="1" w:after="0"/>
        <w:ind w:left="1994" w:right="2132" w:firstLine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ANEXO III</w:t>
      </w:r>
      <w:bookmarkStart w:id="0" w:name="_GoBack"/>
      <w:bookmarkEnd w:id="0"/>
      <w:r w:rsidR="00D472E1">
        <w:rPr>
          <w:rFonts w:ascii="Tahoma" w:hAnsi="Tahoma"/>
          <w:b/>
          <w:sz w:val="18"/>
        </w:rPr>
        <w:t xml:space="preserve"> – MODELO DE TERMO DE COMPROMISSO DE MANUTENÇÃO DE SIGILO</w:t>
      </w:r>
    </w:p>
    <w:p w14:paraId="0B8E734E" w14:textId="77777777" w:rsidR="008A486A" w:rsidRDefault="008A486A">
      <w:pPr>
        <w:pStyle w:val="Corpodetexto"/>
        <w:rPr>
          <w:rFonts w:ascii="Tahoma" w:hAnsi="Tahoma"/>
          <w:b/>
        </w:rPr>
      </w:pPr>
    </w:p>
    <w:p w14:paraId="0B8E734F" w14:textId="77777777" w:rsidR="008A486A" w:rsidRDefault="008A486A">
      <w:pPr>
        <w:pStyle w:val="Corpodetexto"/>
        <w:spacing w:before="9" w:after="0"/>
        <w:rPr>
          <w:rFonts w:ascii="Tahoma" w:hAnsi="Tahoma"/>
          <w:b/>
          <w:sz w:val="12"/>
        </w:rPr>
      </w:pPr>
    </w:p>
    <w:p w14:paraId="0B8E7350" w14:textId="77777777" w:rsidR="008A486A" w:rsidRDefault="00D472E1">
      <w:pPr>
        <w:pStyle w:val="Corpodetexto"/>
        <w:spacing w:before="2" w:after="0"/>
        <w:rPr>
          <w:rFonts w:ascii="Tahoma" w:hAnsi="Tahoma"/>
          <w:b/>
          <w:sz w:val="7"/>
        </w:rPr>
      </w:pPr>
      <w:r>
        <w:rPr>
          <w:rFonts w:ascii="Tahoma" w:hAnsi="Tahoma"/>
          <w:b/>
          <w:noProof/>
          <w:sz w:val="7"/>
          <w:lang w:eastAsia="pt-BR"/>
        </w:rPr>
        <mc:AlternateContent>
          <mc:Choice Requires="wpg">
            <w:drawing>
              <wp:anchor distT="2540" distB="2540" distL="116840" distR="116840" simplePos="0" relativeHeight="14" behindDoc="1" locked="0" layoutInCell="0" allowOverlap="1" wp14:anchorId="0B8E73AF" wp14:editId="0B8E73B0">
                <wp:simplePos x="0" y="0"/>
                <wp:positionH relativeFrom="column">
                  <wp:posOffset>19685</wp:posOffset>
                </wp:positionH>
                <wp:positionV relativeFrom="paragraph">
                  <wp:posOffset>33020</wp:posOffset>
                </wp:positionV>
                <wp:extent cx="6153785" cy="1409065"/>
                <wp:effectExtent l="0" t="0" r="0" b="0"/>
                <wp:wrapTopAndBottom/>
                <wp:docPr id="1" name="Figura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20" cy="1408320"/>
                          <a:chOff x="0" y="0"/>
                          <a:chExt cx="0" cy="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209520"/>
                            <a:ext cx="6153120" cy="11988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B8E73D4" w14:textId="77777777" w:rsidR="008A486A" w:rsidRDefault="00D472E1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O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>Termo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1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de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Compromisso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1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de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1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Manutenção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de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Sigilo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1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registra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1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o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comprometimento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1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formal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da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Contratada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cumprir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condições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estabelecidas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no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documento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relativas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ao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acesso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utilização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informações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sigilosas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Contratante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decorrência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relação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contratual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vigente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não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.</w:t>
                              </w:r>
                            </w:p>
                            <w:p w14:paraId="0B8E73D5" w14:textId="77777777" w:rsidR="008A486A" w:rsidRDefault="008A486A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left"/>
                              </w:pPr>
                            </w:p>
                            <w:p w14:paraId="0B8E73D6" w14:textId="77777777" w:rsidR="008A486A" w:rsidRDefault="00D472E1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Referência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: Art. 18,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Inciso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V,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alínea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“a” da IN SGD/ME Nº 1/2019.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6153120" cy="21024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B8E73D7" w14:textId="77777777" w:rsidR="008A486A" w:rsidRDefault="00D472E1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id="shape_0" alt="Figura238" style="position:absolute;margin-left:1.55pt;margin-top:2.6pt;width:484.5pt;height:110.9pt" coordorigin="31,52" coordsize="9690,2218">
                <v:rect id="shape_0" path="m0,0l-2147483645,0l-2147483645,-2147483646l0,-2147483646xe" stroked="t" style="position:absolute;left:31;top:382;width:9689;height:188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Termo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de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Compromisso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de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Manutenção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de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Sigilo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registra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comprometimento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formal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da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Contratada em cumprir as condições estabelecidas no documento relativas ao acesso e utilização de informações sigilosas da Contratante em decorrência de relação contratual, vigente ou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não.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Referência: Art. 18, Inciso V, alínea “a” da IN SGD/ME Nº 1/2019.</w:t>
                        </w:r>
                      </w:p>
                    </w:txbxContent>
                  </v:textbox>
                  <v:fill o:detectmouseclick="t" on="false"/>
                  <v:stroke color="black" weight="3240" joinstyle="round" endcap="flat"/>
                  <w10:wrap type="topAndBottom"/>
                </v:rect>
                <v:rect id="shape_0" path="m0,0l-2147483645,0l-2147483645,-2147483646l0,-2147483646xe" fillcolor="#b1b1b1" stroked="t" style="position:absolute;left:31;top:52;width:9689;height:330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INTRODUÇÃO</w:t>
                        </w:r>
                      </w:p>
                    </w:txbxContent>
                  </v:textbox>
                  <v:fill o:detectmouseclick="t" type="solid" color2="#4e4e4e"/>
                  <v:stroke color="black" weight="3240" joinstyle="round" endcap="flat"/>
                </v:rect>
              </v:group>
            </w:pict>
          </mc:Fallback>
        </mc:AlternateContent>
      </w:r>
    </w:p>
    <w:p w14:paraId="0B8E7351" w14:textId="77777777" w:rsidR="008A486A" w:rsidRDefault="00D472E1">
      <w:pPr>
        <w:spacing w:before="100" w:after="0"/>
        <w:ind w:left="119" w:right="187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Pelo presente instrumento o &lt;NOME DO ÓRGÃO&gt;, sediado em &lt;ENDEREÇO&gt;, CNPJ n° &lt;CNPJ&gt;, doravante denominado </w:t>
      </w:r>
      <w:r>
        <w:rPr>
          <w:rFonts w:ascii="Tahoma" w:hAnsi="Tahoma"/>
          <w:b/>
          <w:sz w:val="18"/>
        </w:rPr>
        <w:t>CONTRATANTE</w:t>
      </w:r>
      <w:r>
        <w:rPr>
          <w:rFonts w:ascii="Tahoma" w:hAnsi="Tahoma"/>
          <w:sz w:val="18"/>
        </w:rPr>
        <w:t xml:space="preserve">, e, de outro lado, a &lt;NOME DA EMPRESA&gt;, sediada em &lt;ENDEREÇO&gt;, CNPJ n° &lt;Nº do CNPJ&gt;, doravante denominada </w:t>
      </w:r>
      <w:r>
        <w:rPr>
          <w:rFonts w:ascii="Tahoma" w:hAnsi="Tahoma"/>
          <w:b/>
          <w:sz w:val="18"/>
        </w:rPr>
        <w:t>CONTRATADA</w:t>
      </w:r>
      <w:r>
        <w:rPr>
          <w:rFonts w:ascii="Tahoma" w:hAnsi="Tahoma"/>
          <w:sz w:val="18"/>
        </w:rPr>
        <w:t xml:space="preserve">; CONSIDERANDO que, em razão do </w:t>
      </w:r>
      <w:r>
        <w:rPr>
          <w:rFonts w:ascii="Tahoma" w:hAnsi="Tahoma"/>
          <w:b/>
          <w:sz w:val="18"/>
        </w:rPr>
        <w:t xml:space="preserve">CONTRATO N.º &lt;nº do contrato&gt; </w:t>
      </w:r>
      <w:r>
        <w:rPr>
          <w:rFonts w:ascii="Tahoma" w:hAnsi="Tahoma"/>
          <w:sz w:val="18"/>
        </w:rPr>
        <w:t xml:space="preserve">doravante denominado </w:t>
      </w:r>
      <w:r>
        <w:rPr>
          <w:rFonts w:ascii="Tahoma" w:hAnsi="Tahoma"/>
          <w:b/>
          <w:sz w:val="18"/>
        </w:rPr>
        <w:t>CONTRATO PRINCIPAL</w:t>
      </w:r>
      <w:r>
        <w:rPr>
          <w:rFonts w:ascii="Tahoma" w:hAnsi="Tahoma"/>
          <w:sz w:val="18"/>
        </w:rPr>
        <w:t xml:space="preserve">, a </w:t>
      </w:r>
      <w:r>
        <w:rPr>
          <w:rFonts w:ascii="Tahoma" w:hAnsi="Tahoma"/>
          <w:b/>
          <w:sz w:val="18"/>
        </w:rPr>
        <w:t xml:space="preserve">CONTRATADA </w:t>
      </w:r>
      <w:r>
        <w:rPr>
          <w:rFonts w:ascii="Tahoma" w:hAnsi="Tahoma"/>
          <w:sz w:val="18"/>
        </w:rPr>
        <w:t xml:space="preserve">poderá ter acesso a informações sigilosas do </w:t>
      </w:r>
      <w:r>
        <w:rPr>
          <w:rFonts w:ascii="Tahoma" w:hAnsi="Tahoma"/>
          <w:b/>
          <w:sz w:val="18"/>
        </w:rPr>
        <w:t>CONTRATANTE</w:t>
      </w:r>
      <w:r>
        <w:rPr>
          <w:rFonts w:ascii="Tahoma" w:hAnsi="Tahoma"/>
          <w:sz w:val="18"/>
        </w:rPr>
        <w:t xml:space="preserve">; CONSIDERANDO a necessidade de ajustar as condições de revelação destas informações sigilosas, bem como definir as regras para o seu uso e proteção; CONSIDERANDO o disposto na Política de Segurança da Informação e Privacidade da </w:t>
      </w:r>
      <w:r>
        <w:rPr>
          <w:rFonts w:ascii="Tahoma" w:hAnsi="Tahoma"/>
          <w:b/>
          <w:sz w:val="18"/>
        </w:rPr>
        <w:t>CONTRATANTE</w:t>
      </w:r>
      <w:r>
        <w:rPr>
          <w:rFonts w:ascii="Tahoma" w:hAnsi="Tahoma"/>
          <w:sz w:val="18"/>
        </w:rPr>
        <w:t>;</w:t>
      </w:r>
    </w:p>
    <w:p w14:paraId="0B8E7352" w14:textId="77777777" w:rsidR="008A486A" w:rsidRDefault="00D472E1">
      <w:pPr>
        <w:spacing w:after="0" w:line="217" w:lineRule="exact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Resolvem celebrar o presente </w:t>
      </w:r>
      <w:r>
        <w:rPr>
          <w:rFonts w:ascii="Tahoma" w:hAnsi="Tahoma"/>
          <w:b/>
          <w:sz w:val="18"/>
        </w:rPr>
        <w:t xml:space="preserve">TERMO DE COMPROMISSO DE MANUTENÇÃO DE SIGILO, </w:t>
      </w:r>
      <w:r>
        <w:rPr>
          <w:rFonts w:ascii="Tahoma" w:hAnsi="Tahoma"/>
          <w:sz w:val="18"/>
        </w:rPr>
        <w:t xml:space="preserve">doravante </w:t>
      </w:r>
      <w:r>
        <w:rPr>
          <w:rFonts w:ascii="Tahoma" w:hAnsi="Tahoma"/>
          <w:b/>
          <w:sz w:val="18"/>
        </w:rPr>
        <w:t>TERMO</w:t>
      </w:r>
      <w:r>
        <w:rPr>
          <w:rFonts w:ascii="Tahoma" w:hAnsi="Tahoma"/>
          <w:sz w:val="18"/>
        </w:rPr>
        <w:t>, vinculado ao</w:t>
      </w:r>
    </w:p>
    <w:p w14:paraId="0B8E7353" w14:textId="77777777" w:rsidR="008A486A" w:rsidRDefault="00D472E1">
      <w:pPr>
        <w:spacing w:before="1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CONTRATO PRINCIPAL</w:t>
      </w:r>
      <w:r>
        <w:rPr>
          <w:rFonts w:ascii="Tahoma" w:hAnsi="Tahoma"/>
          <w:sz w:val="18"/>
        </w:rPr>
        <w:t>, mediante as seguintes cláusulas e condições abaixo discriminadas.</w:t>
      </w:r>
    </w:p>
    <w:p w14:paraId="0B8E7354" w14:textId="77777777" w:rsidR="008A486A" w:rsidRDefault="008A486A">
      <w:pPr>
        <w:pStyle w:val="Corpodetexto"/>
        <w:spacing w:before="1" w:after="0"/>
        <w:rPr>
          <w:rFonts w:ascii="Tahoma" w:hAnsi="Tahoma"/>
        </w:rPr>
      </w:pPr>
    </w:p>
    <w:p w14:paraId="0B8E7355" w14:textId="77777777" w:rsidR="008A486A" w:rsidRDefault="00D472E1">
      <w:pPr>
        <w:pStyle w:val="Corpodetexto"/>
        <w:spacing w:before="8" w:after="0"/>
        <w:rPr>
          <w:rFonts w:ascii="Tahoma" w:hAnsi="Tahoma"/>
          <w:sz w:val="16"/>
        </w:rPr>
      </w:pPr>
      <w:r>
        <w:rPr>
          <w:rFonts w:ascii="Tahoma" w:hAnsi="Tahoma"/>
          <w:noProof/>
          <w:sz w:val="16"/>
          <w:lang w:eastAsia="pt-BR"/>
        </w:rPr>
        <mc:AlternateContent>
          <mc:Choice Requires="wps">
            <w:drawing>
              <wp:anchor distT="2540" distB="2540" distL="2540" distR="2540" simplePos="0" relativeHeight="6" behindDoc="1" locked="0" layoutInCell="0" allowOverlap="1" wp14:anchorId="0B8E73B1" wp14:editId="0B8E73B2">
                <wp:simplePos x="0" y="0"/>
                <wp:positionH relativeFrom="column">
                  <wp:posOffset>29210</wp:posOffset>
                </wp:positionH>
                <wp:positionV relativeFrom="paragraph">
                  <wp:posOffset>26670</wp:posOffset>
                </wp:positionV>
                <wp:extent cx="6144260" cy="285115"/>
                <wp:effectExtent l="0" t="0" r="0" b="0"/>
                <wp:wrapTopAndBottom/>
                <wp:docPr id="2" name="Figura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D8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1 – OBJETO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39" path="m0,0l-2147483645,0l-2147483645,-2147483646l0,-2147483646xe" fillcolor="#cccccc" stroked="t" style="position:absolute;margin-left:2.3pt;margin-top:2.1pt;width:483.7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1 – OBJETO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56" w14:textId="77777777" w:rsidR="008A486A" w:rsidRDefault="00D472E1">
      <w:pPr>
        <w:spacing w:before="100" w:after="0"/>
        <w:ind w:left="119" w:right="252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Constitui objeto deste TERMO o estabelecimento de condições específicas para regulamentar as obrigações a serem observadas pela CONTRATADA, no que diz respeito ao trato de informações sigilosas disponibilizadas pela CONTRATANTE e a observância às normas de segurança da informação e privacidade por força dos procedimentos necessários para a execução do objeto do CONTRATO PRINCIPAL celebrado entre as partes e em acordo com o que dispõem a Lei 12.527, de 18 de novembro de 2011, Lei nº 13.709, de 14 de agosto de 2018,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os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Decretos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pacing w:val="-4"/>
          <w:sz w:val="18"/>
        </w:rPr>
        <w:t>7.724,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16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maio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2012,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7.845,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14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novembro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2012,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que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regulamentam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os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procedimentos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para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acesso e tratamento de informação classificada em qualquer grau de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sigilo.</w:t>
      </w:r>
    </w:p>
    <w:p w14:paraId="0B8E7359" w14:textId="77777777" w:rsidR="008A486A" w:rsidRDefault="008A486A">
      <w:pPr>
        <w:pStyle w:val="Corpodetexto"/>
        <w:spacing w:before="8" w:after="0"/>
        <w:rPr>
          <w:rFonts w:ascii="Tahoma" w:hAnsi="Tahoma"/>
          <w:sz w:val="29"/>
        </w:rPr>
      </w:pPr>
    </w:p>
    <w:p w14:paraId="0B8E735A" w14:textId="77777777" w:rsidR="008A486A" w:rsidRDefault="00D472E1">
      <w:pPr>
        <w:pStyle w:val="Corpodetexto"/>
        <w:spacing w:before="8" w:after="0"/>
        <w:rPr>
          <w:rFonts w:ascii="Tahoma" w:hAnsi="Tahoma"/>
          <w:sz w:val="16"/>
        </w:rPr>
      </w:pPr>
      <w:r>
        <w:rPr>
          <w:rFonts w:ascii="Tahoma" w:hAnsi="Tahoma"/>
          <w:noProof/>
          <w:sz w:val="16"/>
          <w:lang w:eastAsia="pt-BR"/>
        </w:rPr>
        <mc:AlternateContent>
          <mc:Choice Requires="wps">
            <w:drawing>
              <wp:anchor distT="2540" distB="2540" distL="2540" distR="2540" simplePos="0" relativeHeight="8" behindDoc="1" locked="0" layoutInCell="0" allowOverlap="1" wp14:anchorId="0B8E73B3" wp14:editId="0B8E73B4">
                <wp:simplePos x="0" y="0"/>
                <wp:positionH relativeFrom="column">
                  <wp:posOffset>19685</wp:posOffset>
                </wp:positionH>
                <wp:positionV relativeFrom="paragraph">
                  <wp:posOffset>32385</wp:posOffset>
                </wp:positionV>
                <wp:extent cx="6144260" cy="285115"/>
                <wp:effectExtent l="0" t="0" r="0" b="0"/>
                <wp:wrapTopAndBottom/>
                <wp:docPr id="4" name="Figura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D9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2 – CONCEITOS E DEFINIÇÕES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40" path="m0,0l-2147483645,0l-2147483645,-2147483646l0,-2147483646xe" fillcolor="#cccccc" stroked="t" style="position:absolute;margin-left:1.55pt;margin-top:2.55pt;width:483.7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2 – CONCEITOS E DEFINIÇÕES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5B" w14:textId="77777777" w:rsidR="008A486A" w:rsidRDefault="00D472E1">
      <w:pPr>
        <w:spacing w:before="100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Para os efeitos deste TERMO, são estabelecidos os seguintes conceitos e definições:</w:t>
      </w:r>
    </w:p>
    <w:p w14:paraId="0B8E735C" w14:textId="77777777" w:rsidR="008A486A" w:rsidRDefault="00D472E1">
      <w:pPr>
        <w:spacing w:before="59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INFORMAÇÃO</w:t>
      </w:r>
      <w:r>
        <w:rPr>
          <w:rFonts w:ascii="Tahoma" w:hAnsi="Tahoma"/>
          <w:sz w:val="18"/>
        </w:rPr>
        <w:t>: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dados,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processados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não,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que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podem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ser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utilizados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para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produção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16"/>
          <w:sz w:val="18"/>
        </w:rPr>
        <w:t xml:space="preserve"> </w:t>
      </w:r>
      <w:r>
        <w:rPr>
          <w:rFonts w:ascii="Tahoma" w:hAnsi="Tahoma"/>
          <w:sz w:val="18"/>
        </w:rPr>
        <w:t>transmissão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conhecimento,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contidos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em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qualquer meio, suporte ou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formato.</w:t>
      </w:r>
    </w:p>
    <w:p w14:paraId="0B8E735D" w14:textId="77777777" w:rsidR="008A486A" w:rsidRDefault="00D472E1">
      <w:pPr>
        <w:spacing w:before="55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INFORMAÇÃO SIGILOSA</w:t>
      </w:r>
      <w:r>
        <w:rPr>
          <w:rFonts w:ascii="Tahoma" w:hAnsi="Tahoma"/>
          <w:sz w:val="18"/>
        </w:rPr>
        <w:t>: aquela submetida temporariamente à restrição de acesso público em razão de sua imprescindibilidade para a segurança da sociedade e do Estado, e aquela abrangida pelas demais hipóteses legais de sigilo.</w:t>
      </w:r>
    </w:p>
    <w:p w14:paraId="0B8E735E" w14:textId="77777777" w:rsidR="008A486A" w:rsidRDefault="00D472E1">
      <w:pPr>
        <w:spacing w:before="58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CONTRATO PRINCIPAL: </w:t>
      </w:r>
      <w:r>
        <w:rPr>
          <w:rFonts w:ascii="Tahoma" w:hAnsi="Tahoma"/>
          <w:sz w:val="18"/>
        </w:rPr>
        <w:t>contrato celebrado entre as partes, ao qual este TERMO se vincula.</w:t>
      </w:r>
    </w:p>
    <w:p w14:paraId="0B8E735F" w14:textId="77777777" w:rsidR="008A486A" w:rsidRDefault="008A486A">
      <w:pPr>
        <w:pStyle w:val="Corpodetexto"/>
        <w:spacing w:before="3" w:after="0"/>
        <w:rPr>
          <w:rFonts w:ascii="Tahoma" w:hAnsi="Tahoma"/>
        </w:rPr>
      </w:pPr>
    </w:p>
    <w:p w14:paraId="0B8E7360" w14:textId="77777777" w:rsidR="008A486A" w:rsidRDefault="00D472E1">
      <w:pPr>
        <w:pStyle w:val="Corpodetexto"/>
        <w:spacing w:before="8" w:after="0"/>
        <w:rPr>
          <w:rFonts w:ascii="Tahoma" w:hAnsi="Tahoma"/>
          <w:sz w:val="16"/>
        </w:rPr>
      </w:pPr>
      <w:r>
        <w:rPr>
          <w:rFonts w:ascii="Tahoma" w:hAnsi="Tahoma"/>
          <w:noProof/>
          <w:sz w:val="16"/>
          <w:lang w:eastAsia="pt-BR"/>
        </w:rPr>
        <mc:AlternateContent>
          <mc:Choice Requires="wps">
            <w:drawing>
              <wp:anchor distT="2540" distB="2540" distL="2540" distR="2540" simplePos="0" relativeHeight="10" behindDoc="1" locked="0" layoutInCell="0" allowOverlap="1" wp14:anchorId="0B8E73B5" wp14:editId="0B8E73B6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6153785" cy="285115"/>
                <wp:effectExtent l="0" t="0" r="0" b="0"/>
                <wp:wrapTopAndBottom/>
                <wp:docPr id="6" name="Figura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DA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3 – DA INFORMAÇÃO SIGILOSA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41" path="m0,0l-2147483645,0l-2147483645,-2147483646l0,-2147483646xe" fillcolor="#cccccc" stroked="t" style="position:absolute;margin-left:0.8pt;margin-top:2.1pt;width:484.45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3 – DA INFORMAÇÃO SIGILOSA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61" w14:textId="77777777" w:rsidR="008A486A" w:rsidRDefault="00D472E1">
      <w:pPr>
        <w:spacing w:before="102" w:after="0" w:line="235" w:lineRule="auto"/>
        <w:ind w:left="119" w:right="249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Serão consideradas como informação sigilosa, toda e qualquer informação classificada ou não nos graus de sigilo ultrassecreto, secreto e reservado. O TERMO abrangerá toda informação escrita, verbal, ou em linguagem computacional em qualquer nível, ou de qualquer outro modo apresentada, tangível ou intangível, podendo </w:t>
      </w:r>
      <w:r>
        <w:rPr>
          <w:rFonts w:ascii="Tahoma" w:hAnsi="Tahoma"/>
          <w:spacing w:val="-3"/>
          <w:sz w:val="18"/>
        </w:rPr>
        <w:t xml:space="preserve">incluir, </w:t>
      </w:r>
      <w:r>
        <w:rPr>
          <w:rFonts w:ascii="Tahoma" w:hAnsi="Tahoma"/>
          <w:sz w:val="18"/>
        </w:rPr>
        <w:t xml:space="preserve">mas não se limitando a: </w:t>
      </w:r>
      <w:r>
        <w:rPr>
          <w:rFonts w:ascii="Tahoma" w:hAnsi="Tahoma"/>
          <w:i/>
          <w:sz w:val="19"/>
        </w:rPr>
        <w:t>know-how</w:t>
      </w:r>
      <w:r>
        <w:rPr>
          <w:rFonts w:ascii="Tahoma" w:hAnsi="Tahoma"/>
          <w:sz w:val="18"/>
        </w:rPr>
        <w:t>, técnicas, especificações, relatórios, compilações,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código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fonte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programas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computador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na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íntegra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em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partes,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fórmulas,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desenhos,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cópias,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modelos,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amostras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pacing w:val="2"/>
          <w:sz w:val="18"/>
        </w:rPr>
        <w:t>de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 xml:space="preserve">ideias, aspectos financeiros e </w:t>
      </w:r>
      <w:r>
        <w:rPr>
          <w:rFonts w:ascii="Tahoma" w:hAnsi="Tahoma"/>
          <w:sz w:val="18"/>
        </w:rPr>
        <w:lastRenderedPageBreak/>
        <w:t>econômicos, definições, informações sobre as atividades da CONTRATANTE e/ou quaisquer informações técnicas/comerciais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relacionadas/resultantes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não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ao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CONTRATO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PRINCIPAL,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doravante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denominados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INFORMAÇÕES,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que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diretamente ou pelos seus empregados, a CONTRATADA venha a ter acesso, conhecimento ou que venha a lhe ser confiada durante e em razão das atuações de execução do CONTRATO PRINCIPAL celebrado entre as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partes.</w:t>
      </w:r>
    </w:p>
    <w:p w14:paraId="0B8E7362" w14:textId="77777777" w:rsidR="008A486A" w:rsidRDefault="008A486A">
      <w:pPr>
        <w:pStyle w:val="Corpodetexto"/>
        <w:spacing w:before="5" w:after="0"/>
        <w:rPr>
          <w:rFonts w:ascii="Tahoma" w:hAnsi="Tahoma"/>
        </w:rPr>
      </w:pPr>
    </w:p>
    <w:p w14:paraId="0B8E7363" w14:textId="77777777" w:rsidR="008A486A" w:rsidRDefault="00D472E1">
      <w:pPr>
        <w:pStyle w:val="Corpodetexto"/>
        <w:spacing w:before="8" w:after="0"/>
        <w:rPr>
          <w:rFonts w:ascii="Tahoma" w:hAnsi="Tahoma"/>
          <w:sz w:val="16"/>
        </w:rPr>
      </w:pPr>
      <w:r>
        <w:rPr>
          <w:rFonts w:ascii="Tahoma" w:hAnsi="Tahoma"/>
          <w:noProof/>
          <w:sz w:val="16"/>
          <w:lang w:eastAsia="pt-BR"/>
        </w:rPr>
        <mc:AlternateContent>
          <mc:Choice Requires="wps">
            <w:drawing>
              <wp:anchor distT="2540" distB="2540" distL="2540" distR="2540" simplePos="0" relativeHeight="12" behindDoc="1" locked="0" layoutInCell="0" allowOverlap="1" wp14:anchorId="0B8E73B7" wp14:editId="0B8E73B8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6163310" cy="285115"/>
                <wp:effectExtent l="0" t="0" r="0" b="0"/>
                <wp:wrapTopAndBottom/>
                <wp:docPr id="8" name="Figura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DB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4 – DOS LIMITES DO SIGILO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42" path="m0,0l-2147483645,0l-2147483645,-2147483646l0,-2147483646xe" fillcolor="#cccccc" stroked="t" style="position:absolute;margin-left:0.8pt;margin-top:2.1pt;width:485.2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4 – DOS LIMITES DO SIGILO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64" w14:textId="77777777" w:rsidR="008A486A" w:rsidRDefault="00D472E1">
      <w:pPr>
        <w:spacing w:before="100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As obrigações constantes deste TERMO não serão aplicadas às INFORMAÇÕES que:</w:t>
      </w:r>
    </w:p>
    <w:p w14:paraId="0B8E7365" w14:textId="77777777" w:rsidR="008A486A" w:rsidRDefault="00D472E1">
      <w:pPr>
        <w:spacing w:after="0" w:line="372" w:lineRule="auto"/>
        <w:ind w:left="119" w:right="249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7"/>
          <w:sz w:val="18"/>
        </w:rPr>
        <w:t xml:space="preserve"> </w:t>
      </w:r>
      <w:proofErr w:type="gramStart"/>
      <w:r>
        <w:rPr>
          <w:rFonts w:ascii="Tahoma" w:hAnsi="Tahoma"/>
          <w:sz w:val="18"/>
        </w:rPr>
        <w:t>sejam</w:t>
      </w:r>
      <w:proofErr w:type="gramEnd"/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comprovadamente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domínio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público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no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momento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da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revelação,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exceto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se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tal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fato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decorrer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ato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omissão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da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CONTRATADA; II – tenham sido comprovadas e legitimamente recebidas de terceiros, estranhos ao presente</w:t>
      </w:r>
      <w:r>
        <w:rPr>
          <w:rFonts w:ascii="Tahoma" w:hAnsi="Tahoma"/>
          <w:spacing w:val="-17"/>
          <w:sz w:val="18"/>
        </w:rPr>
        <w:t xml:space="preserve"> </w:t>
      </w:r>
      <w:r>
        <w:rPr>
          <w:rFonts w:ascii="Tahoma" w:hAnsi="Tahoma"/>
          <w:sz w:val="18"/>
        </w:rPr>
        <w:t>TERMO;</w:t>
      </w:r>
    </w:p>
    <w:p w14:paraId="0B8E7366" w14:textId="77777777" w:rsidR="008A486A" w:rsidRDefault="00D472E1">
      <w:pPr>
        <w:spacing w:before="1" w:after="0"/>
        <w:ind w:left="119" w:right="251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III – sejam reveladas em razão de requisição judicial ou outra determinação válida do Governo, somente até a extensão de tais ordens, desde que as partes cumpram qualquer medida de proteção pertinente e tenham sido notificadas sobre a existência de tal ordem, previamente e por escrito, dando a esta, na medida do possível, tempo hábil para pleitear medidas de proteção que julgar cabíveis.</w:t>
      </w:r>
    </w:p>
    <w:p w14:paraId="0B8E7367" w14:textId="77777777" w:rsidR="008A486A" w:rsidRDefault="008A486A">
      <w:pPr>
        <w:pStyle w:val="Corpodetexto"/>
        <w:spacing w:before="5" w:after="0"/>
        <w:rPr>
          <w:rFonts w:ascii="Tahoma" w:hAnsi="Tahoma"/>
        </w:rPr>
      </w:pPr>
    </w:p>
    <w:p w14:paraId="0B8E7368" w14:textId="77777777" w:rsidR="008A486A" w:rsidRDefault="00D472E1">
      <w:pPr>
        <w:pStyle w:val="Corpodetexto"/>
        <w:spacing w:before="4" w:after="0"/>
        <w:rPr>
          <w:rFonts w:ascii="Tahoma" w:hAnsi="Tahoma"/>
          <w:sz w:val="7"/>
        </w:rPr>
      </w:pPr>
      <w:r>
        <w:rPr>
          <w:rFonts w:ascii="Tahoma" w:hAnsi="Tahoma"/>
          <w:noProof/>
          <w:sz w:val="7"/>
          <w:lang w:eastAsia="pt-BR"/>
        </w:rPr>
        <mc:AlternateContent>
          <mc:Choice Requires="wps">
            <w:drawing>
              <wp:anchor distT="2540" distB="2540" distL="2540" distR="2540" simplePos="0" relativeHeight="15" behindDoc="1" locked="0" layoutInCell="0" allowOverlap="1" wp14:anchorId="0B8E73B9" wp14:editId="0B8E73BA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6172835" cy="285115"/>
                <wp:effectExtent l="0" t="0" r="0" b="0"/>
                <wp:wrapTopAndBottom/>
                <wp:docPr id="10" name="Figura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DC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5 – DIREITOS E OBRIGAÇÕES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45" path="m0,0l-2147483645,0l-2147483645,-2147483646l0,-2147483646xe" fillcolor="#cccccc" stroked="t" style="position:absolute;margin-left:0.8pt;margin-top:2.1pt;width:485.95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5 – DIREITOS E OBRIGAÇÕES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69" w14:textId="77777777" w:rsidR="008A486A" w:rsidRDefault="00D472E1">
      <w:pPr>
        <w:spacing w:before="100" w:after="0"/>
        <w:ind w:left="119" w:right="253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As partes se comprometem a não </w:t>
      </w:r>
      <w:r>
        <w:rPr>
          <w:rFonts w:ascii="Tahoma" w:hAnsi="Tahoma"/>
          <w:spacing w:val="-4"/>
          <w:sz w:val="18"/>
        </w:rPr>
        <w:t xml:space="preserve">revelar, copiar, </w:t>
      </w:r>
      <w:r>
        <w:rPr>
          <w:rFonts w:ascii="Tahoma" w:hAnsi="Tahoma"/>
          <w:spacing w:val="-3"/>
          <w:sz w:val="18"/>
        </w:rPr>
        <w:t xml:space="preserve">transmitir, reproduzir, utilizar, </w:t>
      </w:r>
      <w:r>
        <w:rPr>
          <w:rFonts w:ascii="Tahoma" w:hAnsi="Tahoma"/>
          <w:sz w:val="18"/>
        </w:rPr>
        <w:t>transportar ou dar conhecimento, em hipótese alguma, a terceiros,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bem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como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não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permitir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que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qualquer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empregado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envolvido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direta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indiretamente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execução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do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CONTRATO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PRINCIPAL,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em qualquer nível hierárquico de sua estrutura organizacional e sob quaisquer alegações, faça uso dessas INFORMAÇÕES, que se restringem estritamente ao cumprimento do CONTRATO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PRINCIPAL.</w:t>
      </w:r>
    </w:p>
    <w:p w14:paraId="0B8E736A" w14:textId="77777777" w:rsidR="008A486A" w:rsidRDefault="00D472E1">
      <w:pPr>
        <w:spacing w:before="117" w:after="0"/>
        <w:ind w:left="119" w:right="258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Parágrafo Primeiro – A CONTRATADA se compromete a não efetuar qualquer tipo de cópia da informação sigilosa sem o consentimento prévio e expresso da CONTRATANTE.</w:t>
      </w:r>
    </w:p>
    <w:p w14:paraId="0B8E736B" w14:textId="77777777" w:rsidR="008A486A" w:rsidRDefault="00D472E1">
      <w:pPr>
        <w:spacing w:before="121" w:after="0"/>
        <w:ind w:left="119" w:right="256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Parágrafo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Segundo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CONTRATADA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compromete-se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dar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ciência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obter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aceite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formal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direção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empregados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que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atuarão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direta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ou indiretamente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execução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do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CONTRATO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PRINCIPAL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sobre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existência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deste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TERMO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bem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como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natureza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sigilosa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das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informações.</w:t>
      </w:r>
    </w:p>
    <w:p w14:paraId="0B8E736C" w14:textId="77777777" w:rsidR="008A486A" w:rsidRDefault="00D472E1">
      <w:pPr>
        <w:spacing w:before="120" w:after="0"/>
        <w:ind w:left="119" w:right="260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 – A CONTRATADA deverá firmar acordos por escrito com seus empregados visando garantir o cumprimento de todas as disposições do presente TERMO e dará ciência à CONTRATANTE dos documentos comprobatórios.</w:t>
      </w:r>
    </w:p>
    <w:p w14:paraId="0B8E736D" w14:textId="77777777" w:rsidR="008A486A" w:rsidRDefault="00D472E1">
      <w:pPr>
        <w:spacing w:before="117" w:after="0"/>
        <w:ind w:left="119" w:right="254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Parágrafo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pacing w:val="-3"/>
          <w:sz w:val="18"/>
        </w:rPr>
        <w:t>Terceiro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CONTRATADA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obriga-se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tomar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todas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as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medidas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necessárias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à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proteção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informação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sigilosa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CONTRATANTE, bem como evitar e prevenir a revelação a terceiros, exceto se devidamente autorizado por escrito pela</w:t>
      </w:r>
      <w:r>
        <w:rPr>
          <w:rFonts w:ascii="Tahoma" w:hAnsi="Tahoma"/>
          <w:spacing w:val="-28"/>
          <w:sz w:val="18"/>
        </w:rPr>
        <w:t xml:space="preserve"> </w:t>
      </w:r>
      <w:r>
        <w:rPr>
          <w:rFonts w:ascii="Tahoma" w:hAnsi="Tahoma"/>
          <w:sz w:val="18"/>
        </w:rPr>
        <w:t>CONTRATANTE.</w:t>
      </w:r>
    </w:p>
    <w:p w14:paraId="0B8E736E" w14:textId="77777777" w:rsidR="008A486A" w:rsidRDefault="00D472E1">
      <w:pPr>
        <w:spacing w:before="120" w:after="0"/>
        <w:ind w:left="119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Parágrafo Quarto – Cada parte permanecerá como fiel depositária das informações reveladas à outra parte em função deste TERMO.</w:t>
      </w:r>
    </w:p>
    <w:p w14:paraId="0B8E736F" w14:textId="77777777" w:rsidR="008A486A" w:rsidRDefault="00D472E1">
      <w:pPr>
        <w:spacing w:before="119" w:after="0"/>
        <w:ind w:left="119" w:right="261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 – Quando requeridas, as INFORMAÇÕES deverão retornar imediatamente ao proprietário, bem como todas e quaisquer cópias eventualmente existentes.</w:t>
      </w:r>
    </w:p>
    <w:p w14:paraId="0B8E7370" w14:textId="77777777" w:rsidR="008A486A" w:rsidRDefault="00D472E1">
      <w:pPr>
        <w:spacing w:before="120" w:after="0"/>
        <w:ind w:left="119" w:right="250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Parágrafo Quinto – A CONTRATADA obriga-se por si, sua controladora, suas controladas, coligadas, representantes, procuradores, sócios, acionistas e cotistas, por terceiros eventualmente consultados, seus empregados, contratados e subcontratados, assim como por quaisquer outras pessoas vinculadas à CONTRATADA, direta ou indiretamente, a manter sigilo, bem como a limitar a utilização das informações disponibilizadas em face da execução do CONTRATO PRINCIPAL.</w:t>
      </w:r>
    </w:p>
    <w:p w14:paraId="0B8E7371" w14:textId="77777777" w:rsidR="008A486A" w:rsidRDefault="00D472E1">
      <w:pPr>
        <w:spacing w:before="117" w:after="0"/>
        <w:ind w:left="119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Parágrafo Sexto – A CONTRATADA, na forma disposta no parágrafo primeiro, acima, também se obriga a:</w:t>
      </w:r>
    </w:p>
    <w:p w14:paraId="0B8E7372" w14:textId="77777777" w:rsidR="008A486A" w:rsidRDefault="00D472E1">
      <w:pPr>
        <w:pStyle w:val="PargrafodaLista"/>
        <w:numPr>
          <w:ilvl w:val="0"/>
          <w:numId w:val="4"/>
        </w:numPr>
        <w:tabs>
          <w:tab w:val="left" w:pos="244"/>
        </w:tabs>
        <w:spacing w:before="121"/>
        <w:ind w:left="119" w:right="251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– Não discutir perante terceiros, </w:t>
      </w:r>
      <w:r>
        <w:rPr>
          <w:rFonts w:ascii="Tahoma" w:hAnsi="Tahoma"/>
          <w:spacing w:val="-6"/>
          <w:sz w:val="18"/>
        </w:rPr>
        <w:t xml:space="preserve">usar, </w:t>
      </w:r>
      <w:r>
        <w:rPr>
          <w:rFonts w:ascii="Tahoma" w:hAnsi="Tahoma"/>
          <w:spacing w:val="-3"/>
          <w:sz w:val="18"/>
        </w:rPr>
        <w:t xml:space="preserve">divulgar, </w:t>
      </w:r>
      <w:r>
        <w:rPr>
          <w:rFonts w:ascii="Tahoma" w:hAnsi="Tahoma"/>
          <w:spacing w:val="-4"/>
          <w:sz w:val="18"/>
        </w:rPr>
        <w:t xml:space="preserve">revelar, </w:t>
      </w:r>
      <w:r>
        <w:rPr>
          <w:rFonts w:ascii="Tahoma" w:hAnsi="Tahoma"/>
          <w:sz w:val="18"/>
        </w:rPr>
        <w:t xml:space="preserve">ceder a qualquer título ou dispor das INFORMAÇÕES, no território brasileiro ou no </w:t>
      </w:r>
      <w:r>
        <w:rPr>
          <w:rFonts w:ascii="Tahoma" w:hAnsi="Tahoma"/>
          <w:spacing w:val="-4"/>
          <w:sz w:val="18"/>
        </w:rPr>
        <w:t>exterior,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para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nenhuma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pessoa,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física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jurídica,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para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nenhuma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outra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finalidade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que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não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seja</w:t>
      </w:r>
      <w:r>
        <w:rPr>
          <w:rFonts w:ascii="Tahoma" w:hAnsi="Tahoma"/>
          <w:spacing w:val="-11"/>
          <w:sz w:val="18"/>
        </w:rPr>
        <w:t xml:space="preserve"> </w:t>
      </w:r>
      <w:r>
        <w:rPr>
          <w:rFonts w:ascii="Tahoma" w:hAnsi="Tahoma"/>
          <w:sz w:val="18"/>
        </w:rPr>
        <w:t>exclusivamente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relacionada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ao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objetivo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aqui referido,</w:t>
      </w:r>
      <w:r>
        <w:rPr>
          <w:rFonts w:ascii="Tahoma" w:hAnsi="Tahoma"/>
          <w:spacing w:val="-17"/>
          <w:sz w:val="18"/>
        </w:rPr>
        <w:t xml:space="preserve"> </w:t>
      </w:r>
      <w:r>
        <w:rPr>
          <w:rFonts w:ascii="Tahoma" w:hAnsi="Tahoma"/>
          <w:sz w:val="18"/>
        </w:rPr>
        <w:t>cumprindo-lhe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adotar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cautelas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16"/>
          <w:sz w:val="18"/>
        </w:rPr>
        <w:t xml:space="preserve"> </w:t>
      </w:r>
      <w:r>
        <w:rPr>
          <w:rFonts w:ascii="Tahoma" w:hAnsi="Tahoma"/>
          <w:sz w:val="18"/>
        </w:rPr>
        <w:t>precauções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adequadas</w:t>
      </w:r>
      <w:r>
        <w:rPr>
          <w:rFonts w:ascii="Tahoma" w:hAnsi="Tahoma"/>
          <w:spacing w:val="-18"/>
          <w:sz w:val="18"/>
        </w:rPr>
        <w:t xml:space="preserve"> </w:t>
      </w:r>
      <w:r>
        <w:rPr>
          <w:rFonts w:ascii="Tahoma" w:hAnsi="Tahoma"/>
          <w:sz w:val="18"/>
        </w:rPr>
        <w:t>no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sentido</w:t>
      </w:r>
      <w:r>
        <w:rPr>
          <w:rFonts w:ascii="Tahoma" w:hAnsi="Tahoma"/>
          <w:spacing w:val="-16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18"/>
          <w:sz w:val="18"/>
        </w:rPr>
        <w:t xml:space="preserve"> </w:t>
      </w:r>
      <w:r>
        <w:rPr>
          <w:rFonts w:ascii="Tahoma" w:hAnsi="Tahoma"/>
          <w:sz w:val="18"/>
        </w:rPr>
        <w:t>impedir</w:t>
      </w:r>
      <w:r>
        <w:rPr>
          <w:rFonts w:ascii="Tahoma" w:hAnsi="Tahoma"/>
          <w:spacing w:val="-17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uso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indevido</w:t>
      </w:r>
      <w:r>
        <w:rPr>
          <w:rFonts w:ascii="Tahoma" w:hAnsi="Tahoma"/>
          <w:spacing w:val="-16"/>
          <w:sz w:val="18"/>
        </w:rPr>
        <w:t xml:space="preserve"> </w:t>
      </w:r>
      <w:r>
        <w:rPr>
          <w:rFonts w:ascii="Tahoma" w:hAnsi="Tahoma"/>
          <w:sz w:val="18"/>
        </w:rPr>
        <w:t>por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qualquer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pessoa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que,</w:t>
      </w:r>
      <w:r>
        <w:rPr>
          <w:rFonts w:ascii="Tahoma" w:hAnsi="Tahoma"/>
          <w:spacing w:val="-17"/>
          <w:sz w:val="18"/>
        </w:rPr>
        <w:t xml:space="preserve"> </w:t>
      </w:r>
      <w:r>
        <w:rPr>
          <w:rFonts w:ascii="Tahoma" w:hAnsi="Tahoma"/>
          <w:sz w:val="18"/>
        </w:rPr>
        <w:t>por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qualquer razão, tenha acesso a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elas;</w:t>
      </w:r>
    </w:p>
    <w:p w14:paraId="0B8E7373" w14:textId="77777777" w:rsidR="008A486A" w:rsidRDefault="00D472E1">
      <w:pPr>
        <w:pStyle w:val="PargrafodaLista"/>
        <w:numPr>
          <w:ilvl w:val="0"/>
          <w:numId w:val="4"/>
        </w:numPr>
        <w:tabs>
          <w:tab w:val="left" w:pos="304"/>
        </w:tabs>
        <w:spacing w:before="118"/>
        <w:ind w:left="119" w:right="256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Responsabilizar-se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por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pacing w:val="-4"/>
          <w:sz w:val="18"/>
        </w:rPr>
        <w:t>impedir,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por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qualquer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meio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em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direito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admitido,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arcando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com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todos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os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custos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do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impedimento,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mesmos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judiciais, inclusive as despesas processuais e outras despesas derivadas, a divulgação ou utilização das INFORMAÇÕES por seus agentes, representantes ou por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terceiros;</w:t>
      </w:r>
    </w:p>
    <w:p w14:paraId="0B8E7374" w14:textId="77777777" w:rsidR="008A486A" w:rsidRDefault="00D472E1">
      <w:pPr>
        <w:pStyle w:val="PargrafodaLista"/>
        <w:numPr>
          <w:ilvl w:val="0"/>
          <w:numId w:val="4"/>
        </w:numPr>
        <w:tabs>
          <w:tab w:val="left" w:pos="386"/>
        </w:tabs>
        <w:spacing w:before="118"/>
        <w:ind w:left="119" w:right="258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– Comunicar à </w:t>
      </w:r>
      <w:r>
        <w:rPr>
          <w:rFonts w:ascii="Tahoma" w:hAnsi="Tahoma"/>
          <w:spacing w:val="-3"/>
          <w:sz w:val="18"/>
        </w:rPr>
        <w:t xml:space="preserve">CONTRATANTE, </w:t>
      </w:r>
      <w:r>
        <w:rPr>
          <w:rFonts w:ascii="Tahoma" w:hAnsi="Tahoma"/>
          <w:sz w:val="18"/>
        </w:rPr>
        <w:t>de imediato, de forma expressa e antes de qualquer divulgação, caso tenha que revelar qualquer uma das INFORMAÇÕES, por determinação judicial ou ordem de atendimento obrigatório determinado por órgão competente;</w:t>
      </w:r>
      <w:r>
        <w:rPr>
          <w:rFonts w:ascii="Tahoma" w:hAnsi="Tahoma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e</w:t>
      </w:r>
    </w:p>
    <w:p w14:paraId="0B8E7375" w14:textId="77777777" w:rsidR="008A486A" w:rsidRDefault="00D472E1">
      <w:pPr>
        <w:pStyle w:val="PargrafodaLista"/>
        <w:numPr>
          <w:ilvl w:val="0"/>
          <w:numId w:val="4"/>
        </w:numPr>
        <w:tabs>
          <w:tab w:val="left" w:pos="350"/>
        </w:tabs>
        <w:spacing w:before="120"/>
        <w:ind w:left="349" w:hanging="231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– Identificar as pessoas que, em nome da CONTRATADA, terão acesso às informações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sigilosas.</w:t>
      </w:r>
    </w:p>
    <w:p w14:paraId="0B8E7376" w14:textId="77777777" w:rsidR="008A486A" w:rsidRDefault="008A486A">
      <w:pPr>
        <w:pStyle w:val="Corpodetexto"/>
        <w:spacing w:before="4" w:after="0"/>
        <w:rPr>
          <w:rFonts w:ascii="Tahoma" w:hAnsi="Tahoma"/>
        </w:rPr>
      </w:pPr>
    </w:p>
    <w:p w14:paraId="0B8E7377" w14:textId="77777777" w:rsidR="008A486A" w:rsidRDefault="00D472E1">
      <w:pPr>
        <w:pStyle w:val="Corpodetexto"/>
        <w:spacing w:before="1" w:after="0"/>
        <w:rPr>
          <w:rFonts w:ascii="Tahoma" w:hAnsi="Tahoma"/>
          <w:sz w:val="7"/>
        </w:rPr>
      </w:pPr>
      <w:r>
        <w:rPr>
          <w:rFonts w:ascii="Tahoma" w:hAnsi="Tahoma"/>
          <w:noProof/>
          <w:sz w:val="7"/>
          <w:lang w:eastAsia="pt-BR"/>
        </w:rPr>
        <mc:AlternateContent>
          <mc:Choice Requires="wps">
            <w:drawing>
              <wp:anchor distT="2540" distB="2540" distL="2540" distR="2540" simplePos="0" relativeHeight="17" behindDoc="1" locked="0" layoutInCell="0" allowOverlap="1" wp14:anchorId="0B8E73BB" wp14:editId="0B8E73BC">
                <wp:simplePos x="0" y="0"/>
                <wp:positionH relativeFrom="column">
                  <wp:posOffset>19685</wp:posOffset>
                </wp:positionH>
                <wp:positionV relativeFrom="paragraph">
                  <wp:posOffset>26670</wp:posOffset>
                </wp:positionV>
                <wp:extent cx="6144260" cy="285115"/>
                <wp:effectExtent l="0" t="0" r="0" b="0"/>
                <wp:wrapTopAndBottom/>
                <wp:docPr id="12" name="Figura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DD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6 – VIGÊNCIA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46" path="m0,0l-2147483645,0l-2147483645,-2147483646l0,-2147483646xe" fillcolor="#cccccc" stroked="t" style="position:absolute;margin-left:1.55pt;margin-top:2.1pt;width:483.7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6 – VIGÊNCIA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78" w14:textId="77777777" w:rsidR="008A486A" w:rsidRDefault="00D472E1">
      <w:pPr>
        <w:spacing w:before="101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 presente TERMO tem natureza irrevogável e irretratável, permanecendo em vigor desde a data de sua assinatura até expirar o prazo de classificação da informação a que a CONTRATADA teve acesso em razão do CONTRATO PRINCIPAL.</w:t>
      </w:r>
    </w:p>
    <w:p w14:paraId="0B8E7379" w14:textId="77777777" w:rsidR="008A486A" w:rsidRDefault="008A486A">
      <w:pPr>
        <w:pStyle w:val="Corpodetexto"/>
        <w:spacing w:before="9" w:after="0"/>
        <w:rPr>
          <w:rFonts w:ascii="Tahoma" w:hAnsi="Tahoma"/>
          <w:sz w:val="14"/>
        </w:rPr>
      </w:pPr>
    </w:p>
    <w:p w14:paraId="0B8E737A" w14:textId="77777777" w:rsidR="008A486A" w:rsidRDefault="00D472E1">
      <w:pPr>
        <w:pStyle w:val="Corpodetexto"/>
        <w:spacing w:before="1" w:after="0"/>
        <w:rPr>
          <w:rFonts w:ascii="Tahoma" w:hAnsi="Tahoma"/>
          <w:sz w:val="7"/>
        </w:rPr>
      </w:pPr>
      <w:r>
        <w:rPr>
          <w:rFonts w:ascii="Tahoma" w:hAnsi="Tahoma"/>
          <w:noProof/>
          <w:sz w:val="7"/>
          <w:lang w:eastAsia="pt-BR"/>
        </w:rPr>
        <mc:AlternateContent>
          <mc:Choice Requires="wps">
            <w:drawing>
              <wp:anchor distT="2540" distB="2540" distL="2540" distR="2540" simplePos="0" relativeHeight="19" behindDoc="1" locked="0" layoutInCell="0" allowOverlap="1" wp14:anchorId="0B8E73BD" wp14:editId="0B8E73BE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163310" cy="285115"/>
                <wp:effectExtent l="0" t="0" r="0" b="0"/>
                <wp:wrapTopAndBottom/>
                <wp:docPr id="14" name="Figura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DE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7 – PENALIDADES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47" path="m0,0l-2147483645,0l-2147483645,-2147483646l0,-2147483646xe" fillcolor="#cccccc" stroked="t" style="position:absolute;margin-left:0.8pt;margin-top:2.15pt;width:485.2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7 – PENALIDADES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7B" w14:textId="77777777" w:rsidR="008A486A" w:rsidRDefault="00D472E1">
      <w:pPr>
        <w:spacing w:before="101" w:after="0"/>
        <w:ind w:left="119" w:right="249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quebra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do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sigilo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e/ou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da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confidencialidade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das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INFORMAÇÕES,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devidamente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comprovada,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possibilitará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imediata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aplicação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penalidades previstas</w:t>
      </w:r>
      <w:r>
        <w:rPr>
          <w:rFonts w:ascii="Tahoma" w:hAnsi="Tahoma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conforme</w:t>
      </w:r>
      <w:r>
        <w:rPr>
          <w:rFonts w:ascii="Tahoma" w:hAnsi="Tahoma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disposições</w:t>
      </w:r>
      <w:r>
        <w:rPr>
          <w:rFonts w:ascii="Tahoma" w:hAnsi="Tahoma"/>
          <w:spacing w:val="-16"/>
          <w:sz w:val="18"/>
        </w:rPr>
        <w:t xml:space="preserve"> </w:t>
      </w:r>
      <w:r>
        <w:rPr>
          <w:rFonts w:ascii="Tahoma" w:hAnsi="Tahoma"/>
          <w:sz w:val="18"/>
        </w:rPr>
        <w:t>contratuais</w:t>
      </w:r>
      <w:r>
        <w:rPr>
          <w:rFonts w:ascii="Tahoma" w:hAnsi="Tahoma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legislações</w:t>
      </w:r>
      <w:r>
        <w:rPr>
          <w:rFonts w:ascii="Tahoma" w:hAnsi="Tahoma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em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vigor</w:t>
      </w:r>
      <w:r>
        <w:rPr>
          <w:rFonts w:ascii="Tahoma" w:hAnsi="Tahoma"/>
          <w:spacing w:val="-18"/>
          <w:sz w:val="18"/>
        </w:rPr>
        <w:t xml:space="preserve"> </w:t>
      </w:r>
      <w:r>
        <w:rPr>
          <w:rFonts w:ascii="Tahoma" w:hAnsi="Tahoma"/>
          <w:sz w:val="18"/>
        </w:rPr>
        <w:t>que</w:t>
      </w:r>
      <w:r>
        <w:rPr>
          <w:rFonts w:ascii="Tahoma" w:hAnsi="Tahoma"/>
          <w:spacing w:val="-18"/>
          <w:sz w:val="18"/>
        </w:rPr>
        <w:t xml:space="preserve"> </w:t>
      </w:r>
      <w:r>
        <w:rPr>
          <w:rFonts w:ascii="Tahoma" w:hAnsi="Tahoma"/>
          <w:sz w:val="18"/>
        </w:rPr>
        <w:t>tratam</w:t>
      </w:r>
      <w:r>
        <w:rPr>
          <w:rFonts w:ascii="Tahoma" w:hAnsi="Tahoma"/>
          <w:spacing w:val="-17"/>
          <w:sz w:val="18"/>
        </w:rPr>
        <w:t xml:space="preserve"> </w:t>
      </w:r>
      <w:r>
        <w:rPr>
          <w:rFonts w:ascii="Tahoma" w:hAnsi="Tahoma"/>
          <w:sz w:val="18"/>
        </w:rPr>
        <w:t>desse</w:t>
      </w:r>
      <w:r>
        <w:rPr>
          <w:rFonts w:ascii="Tahoma" w:hAnsi="Tahoma"/>
          <w:spacing w:val="-16"/>
          <w:sz w:val="18"/>
        </w:rPr>
        <w:t xml:space="preserve"> </w:t>
      </w:r>
      <w:r>
        <w:rPr>
          <w:rFonts w:ascii="Tahoma" w:hAnsi="Tahoma"/>
          <w:sz w:val="18"/>
        </w:rPr>
        <w:t>assunto,</w:t>
      </w:r>
      <w:r>
        <w:rPr>
          <w:rFonts w:ascii="Tahoma" w:hAnsi="Tahoma"/>
          <w:spacing w:val="-17"/>
          <w:sz w:val="18"/>
        </w:rPr>
        <w:t xml:space="preserve"> </w:t>
      </w:r>
      <w:r>
        <w:rPr>
          <w:rFonts w:ascii="Tahoma" w:hAnsi="Tahoma"/>
          <w:sz w:val="18"/>
        </w:rPr>
        <w:t>podendo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até</w:t>
      </w:r>
      <w:r>
        <w:rPr>
          <w:rFonts w:ascii="Tahoma" w:hAnsi="Tahoma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culminar</w:t>
      </w:r>
      <w:r>
        <w:rPr>
          <w:rFonts w:ascii="Tahoma" w:hAnsi="Tahoma"/>
          <w:spacing w:val="-18"/>
          <w:sz w:val="18"/>
        </w:rPr>
        <w:t xml:space="preserve"> </w:t>
      </w:r>
      <w:r>
        <w:rPr>
          <w:rFonts w:ascii="Tahoma" w:hAnsi="Tahoma"/>
          <w:sz w:val="18"/>
        </w:rPr>
        <w:t>na</w:t>
      </w:r>
      <w:r>
        <w:rPr>
          <w:rFonts w:ascii="Tahoma" w:hAnsi="Tahoma"/>
          <w:spacing w:val="-18"/>
          <w:sz w:val="18"/>
        </w:rPr>
        <w:t xml:space="preserve"> </w:t>
      </w:r>
      <w:r>
        <w:rPr>
          <w:rFonts w:ascii="Tahoma" w:hAnsi="Tahoma"/>
          <w:sz w:val="18"/>
        </w:rPr>
        <w:t>rescisão</w:t>
      </w:r>
      <w:r>
        <w:rPr>
          <w:rFonts w:ascii="Tahoma" w:hAnsi="Tahoma"/>
          <w:spacing w:val="-17"/>
          <w:sz w:val="18"/>
        </w:rPr>
        <w:t xml:space="preserve"> </w:t>
      </w:r>
      <w:r>
        <w:rPr>
          <w:rFonts w:ascii="Tahoma" w:hAnsi="Tahoma"/>
          <w:sz w:val="18"/>
        </w:rPr>
        <w:t>do</w:t>
      </w:r>
      <w:r>
        <w:rPr>
          <w:rFonts w:ascii="Tahoma" w:hAnsi="Tahoma"/>
          <w:spacing w:val="-17"/>
          <w:sz w:val="18"/>
        </w:rPr>
        <w:t xml:space="preserve"> </w:t>
      </w:r>
      <w:r>
        <w:rPr>
          <w:rFonts w:ascii="Tahoma" w:hAnsi="Tahoma"/>
          <w:sz w:val="18"/>
        </w:rPr>
        <w:t>CONTRATO PRINCIPAL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firmado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entre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as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PARTES.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Neste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caso,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CONTRATADA,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estará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sujeita,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por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ação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omissão,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pagamento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recomposição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 todas as perdas e danos sofridos pela CONTRATANTE, inclusive as de ordem moral, bem como as de responsabilidades civil e criminal, as quais serão apuradas em regular processo administrativo ou judicial, sem prejuízo das demais sanções legais cabíveis, conforme Art. 87 da Lei nº.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8.666/93.</w:t>
      </w:r>
    </w:p>
    <w:p w14:paraId="0B8E737C" w14:textId="77777777" w:rsidR="008A486A" w:rsidRDefault="008A486A">
      <w:pPr>
        <w:pStyle w:val="Corpodetexto"/>
        <w:spacing w:before="9" w:after="0"/>
        <w:rPr>
          <w:rFonts w:ascii="Tahoma" w:hAnsi="Tahoma"/>
          <w:sz w:val="14"/>
        </w:rPr>
      </w:pPr>
    </w:p>
    <w:p w14:paraId="0B8E737D" w14:textId="77777777" w:rsidR="008A486A" w:rsidRDefault="00D472E1">
      <w:pPr>
        <w:pStyle w:val="Corpodetexto"/>
        <w:spacing w:before="4" w:after="0"/>
        <w:rPr>
          <w:rFonts w:ascii="Tahoma" w:hAnsi="Tahoma"/>
          <w:sz w:val="7"/>
        </w:rPr>
      </w:pPr>
      <w:r>
        <w:rPr>
          <w:rFonts w:ascii="Tahoma" w:hAnsi="Tahoma"/>
          <w:noProof/>
          <w:sz w:val="7"/>
          <w:lang w:eastAsia="pt-BR"/>
        </w:rPr>
        <mc:AlternateContent>
          <mc:Choice Requires="wps">
            <w:drawing>
              <wp:anchor distT="2540" distB="2540" distL="2540" distR="2540" simplePos="0" relativeHeight="21" behindDoc="1" locked="0" layoutInCell="0" allowOverlap="1" wp14:anchorId="0B8E73BF" wp14:editId="0B8E73C0">
                <wp:simplePos x="0" y="0"/>
                <wp:positionH relativeFrom="column">
                  <wp:posOffset>19685</wp:posOffset>
                </wp:positionH>
                <wp:positionV relativeFrom="paragraph">
                  <wp:posOffset>27305</wp:posOffset>
                </wp:positionV>
                <wp:extent cx="6153785" cy="285115"/>
                <wp:effectExtent l="0" t="0" r="0" b="0"/>
                <wp:wrapTopAndBottom/>
                <wp:docPr id="16" name="Figura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DF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8 – DISPOSIÇÕES GERAIS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48" path="m0,0l-2147483645,0l-2147483645,-2147483646l0,-2147483646xe" fillcolor="#cccccc" stroked="t" style="position:absolute;margin-left:1.55pt;margin-top:2.15pt;width:484.45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8 – DISPOSIÇÕES GERAIS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7E" w14:textId="77777777" w:rsidR="008A486A" w:rsidRDefault="00D472E1">
      <w:pPr>
        <w:spacing w:before="100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Este TERMO de Confidencialidade é parte integrante e inseparável do CONTRATO PRINCIPAL.</w:t>
      </w:r>
    </w:p>
    <w:p w14:paraId="0B8E737F" w14:textId="77777777" w:rsidR="008A486A" w:rsidRDefault="00D472E1">
      <w:pPr>
        <w:spacing w:after="0"/>
        <w:ind w:left="119" w:right="252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Parágrafo Primeiro – Surgindo divergências quanto à interpretação do disposto neste instrumento, ou quanto à execução das obrigações dele decorrentes, ou constatando-se casos omissos, as partes buscarão solucionar as divergências de acordo com os princípios de </w:t>
      </w:r>
      <w:proofErr w:type="spellStart"/>
      <w:r>
        <w:rPr>
          <w:rFonts w:ascii="Tahoma" w:hAnsi="Tahoma"/>
          <w:sz w:val="18"/>
        </w:rPr>
        <w:t>boa fé</w:t>
      </w:r>
      <w:proofErr w:type="spellEnd"/>
      <w:r>
        <w:rPr>
          <w:rFonts w:ascii="Tahoma" w:hAnsi="Tahoma"/>
          <w:sz w:val="18"/>
        </w:rPr>
        <w:t>, da equidade, da razoabilidade, da economicidade e da moralidade.</w:t>
      </w:r>
    </w:p>
    <w:p w14:paraId="0B8E7380" w14:textId="77777777" w:rsidR="008A486A" w:rsidRDefault="00D472E1">
      <w:pPr>
        <w:spacing w:before="119" w:after="0"/>
        <w:ind w:left="119" w:right="251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Parágrafo Segundo – O disposto no presente TERMO prevalecerá sempre em caso de dúvida e, salvo expressa determinação em contrário, sobre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eventuais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disposições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constantes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outros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instrumentos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conexos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firmados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entre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as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partes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quanto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ao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sigilo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informações,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tal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como aqui definidas.</w:t>
      </w:r>
    </w:p>
    <w:p w14:paraId="0B8E7381" w14:textId="77777777" w:rsidR="008A486A" w:rsidRDefault="00D472E1">
      <w:pPr>
        <w:spacing w:before="121" w:after="0"/>
        <w:ind w:left="119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Parágrafo Terceiro – Ao assinar o presente instrumento, a CONTRATADA manifesta sua concordância no sentido de que:</w:t>
      </w:r>
    </w:p>
    <w:p w14:paraId="0B8E7382" w14:textId="77777777" w:rsidR="008A486A" w:rsidRDefault="00D472E1">
      <w:pPr>
        <w:pStyle w:val="PargrafodaLista"/>
        <w:numPr>
          <w:ilvl w:val="0"/>
          <w:numId w:val="3"/>
        </w:numPr>
        <w:tabs>
          <w:tab w:val="left" w:pos="242"/>
        </w:tabs>
        <w:spacing w:before="119"/>
        <w:ind w:left="241" w:hanging="12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CONTRATANTE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terá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direito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de,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qualquer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tempo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sob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qualquer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motivo,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auditar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monitorar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as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atividades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CONTRATADA;</w:t>
      </w:r>
    </w:p>
    <w:p w14:paraId="0B8E7383" w14:textId="77777777" w:rsidR="008A486A" w:rsidRDefault="00D472E1">
      <w:pPr>
        <w:pStyle w:val="PargrafodaLista"/>
        <w:numPr>
          <w:ilvl w:val="0"/>
          <w:numId w:val="3"/>
        </w:numPr>
        <w:tabs>
          <w:tab w:val="left" w:pos="343"/>
        </w:tabs>
        <w:spacing w:before="118"/>
        <w:ind w:left="119" w:right="259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– A CONTRATADA deverá </w:t>
      </w:r>
      <w:r>
        <w:rPr>
          <w:rFonts w:ascii="Tahoma" w:hAnsi="Tahoma"/>
          <w:spacing w:val="-3"/>
          <w:sz w:val="18"/>
        </w:rPr>
        <w:t xml:space="preserve">disponibilizar, </w:t>
      </w:r>
      <w:r>
        <w:rPr>
          <w:rFonts w:ascii="Tahoma" w:hAnsi="Tahoma"/>
          <w:sz w:val="18"/>
        </w:rPr>
        <w:t>sempre que solicitadas formalmente pela CONTRATANTE, todas as informações requeridas pertinentes ao CONTRATO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PRINCIPAL.</w:t>
      </w:r>
    </w:p>
    <w:p w14:paraId="0B8E7384" w14:textId="77777777" w:rsidR="008A486A" w:rsidRDefault="00D472E1">
      <w:pPr>
        <w:pStyle w:val="PargrafodaLista"/>
        <w:numPr>
          <w:ilvl w:val="0"/>
          <w:numId w:val="3"/>
        </w:numPr>
        <w:tabs>
          <w:tab w:val="left" w:pos="386"/>
        </w:tabs>
        <w:spacing w:before="120"/>
        <w:ind w:left="119" w:right="249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– A omissão ou tolerância das partes, em exigir o estrito cumprimento das condições estabelecidas neste instrumento, não constituirá novação ou renúncia, nem afetará os direitos, que poderão ser exercidos a qualquer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tempo;</w:t>
      </w:r>
    </w:p>
    <w:p w14:paraId="0B8E7385" w14:textId="77777777" w:rsidR="008A486A" w:rsidRDefault="00D472E1">
      <w:pPr>
        <w:pStyle w:val="PargrafodaLista"/>
        <w:numPr>
          <w:ilvl w:val="0"/>
          <w:numId w:val="3"/>
        </w:numPr>
        <w:tabs>
          <w:tab w:val="left" w:pos="350"/>
        </w:tabs>
        <w:spacing w:before="118" w:line="372" w:lineRule="auto"/>
        <w:ind w:left="119" w:right="703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– </w:t>
      </w:r>
      <w:r>
        <w:rPr>
          <w:rFonts w:ascii="Tahoma" w:hAnsi="Tahoma"/>
          <w:spacing w:val="-4"/>
          <w:sz w:val="18"/>
        </w:rPr>
        <w:t xml:space="preserve">Todas </w:t>
      </w:r>
      <w:r>
        <w:rPr>
          <w:rFonts w:ascii="Tahoma" w:hAnsi="Tahoma"/>
          <w:sz w:val="18"/>
        </w:rPr>
        <w:t>as condições, termos e obrigações ora constituídos serão regidos pela legislação e regulamentação brasileiras pertinentes; V – O presente TERMO somente poderá ser alterado mediante TERMO aditivo firmado pelas</w:t>
      </w:r>
      <w:r>
        <w:rPr>
          <w:rFonts w:ascii="Tahoma" w:hAnsi="Tahoma"/>
          <w:spacing w:val="-21"/>
          <w:sz w:val="18"/>
        </w:rPr>
        <w:t xml:space="preserve"> </w:t>
      </w:r>
      <w:r>
        <w:rPr>
          <w:rFonts w:ascii="Tahoma" w:hAnsi="Tahoma"/>
          <w:sz w:val="18"/>
        </w:rPr>
        <w:t>partes;</w:t>
      </w:r>
    </w:p>
    <w:p w14:paraId="0B8E7386" w14:textId="77777777" w:rsidR="008A486A" w:rsidRDefault="00D472E1">
      <w:pPr>
        <w:pStyle w:val="PargrafodaLista"/>
        <w:numPr>
          <w:ilvl w:val="0"/>
          <w:numId w:val="2"/>
        </w:numPr>
        <w:tabs>
          <w:tab w:val="left" w:pos="343"/>
        </w:tabs>
        <w:ind w:left="119" w:right="251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Alterações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do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número,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natureza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quantidade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das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informações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disponibilizadas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para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CONTRATADA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não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descaracterizarão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reduzirão o compromisso e as obrigações pactuadas neste TERMO, que permanecerá válido e com todos seus efeitos legais em qualquer uma das situações tipificadas neste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instrumento;</w:t>
      </w:r>
    </w:p>
    <w:p w14:paraId="0B8E7387" w14:textId="77777777" w:rsidR="008A486A" w:rsidRDefault="00D472E1">
      <w:pPr>
        <w:pStyle w:val="PargrafodaLista"/>
        <w:numPr>
          <w:ilvl w:val="0"/>
          <w:numId w:val="2"/>
        </w:numPr>
        <w:tabs>
          <w:tab w:val="left" w:pos="415"/>
        </w:tabs>
        <w:spacing w:before="120"/>
        <w:ind w:left="119" w:right="249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acréscimo,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complementação,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substituição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ou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esclarecimento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qualquer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uma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das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informações,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conforme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definição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do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item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3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deste documento,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disponibilizadas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para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CONTRATADA,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serão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incorporados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este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TERMO,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passando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fazer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dele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parte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integrante,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para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todos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os fins e efeitos, recebendo também a mesma proteção descrita para as informações iniciais disponibilizadas, sendo necessário a formalização de TERMO aditivo ao CONTRATO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PRINCIPAL;</w:t>
      </w:r>
    </w:p>
    <w:p w14:paraId="0B8E7388" w14:textId="77777777" w:rsidR="008A486A" w:rsidRDefault="00D472E1">
      <w:pPr>
        <w:pStyle w:val="PargrafodaLista"/>
        <w:numPr>
          <w:ilvl w:val="0"/>
          <w:numId w:val="2"/>
        </w:numPr>
        <w:tabs>
          <w:tab w:val="left" w:pos="496"/>
        </w:tabs>
        <w:spacing w:before="117"/>
        <w:ind w:left="119" w:right="26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– Este TERMO não deve ser interpretado como criação ou envolvimento das Partes, ou suas filiadas, nem em obrigação de divulgar INFORMAÇÕES para a outra Parte, nem como obrigação de celebrarem qualquer outro acordo entre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si.</w:t>
      </w:r>
    </w:p>
    <w:p w14:paraId="0B8E7389" w14:textId="77777777" w:rsidR="008A486A" w:rsidRDefault="008A486A">
      <w:pPr>
        <w:pStyle w:val="Corpodetexto"/>
        <w:spacing w:before="7" w:after="0"/>
        <w:rPr>
          <w:rFonts w:ascii="Tahoma" w:hAnsi="Tahoma"/>
        </w:rPr>
      </w:pPr>
    </w:p>
    <w:p w14:paraId="0B8E738A" w14:textId="77777777" w:rsidR="008A486A" w:rsidRDefault="00D472E1">
      <w:pPr>
        <w:pStyle w:val="Corpodetexto"/>
        <w:spacing w:before="4" w:after="0"/>
        <w:rPr>
          <w:rFonts w:ascii="Tahoma" w:hAnsi="Tahoma"/>
          <w:sz w:val="7"/>
        </w:rPr>
      </w:pPr>
      <w:r>
        <w:rPr>
          <w:rFonts w:ascii="Tahoma" w:hAnsi="Tahoma"/>
          <w:noProof/>
          <w:sz w:val="7"/>
          <w:lang w:eastAsia="pt-BR"/>
        </w:rPr>
        <mc:AlternateContent>
          <mc:Choice Requires="wps">
            <w:drawing>
              <wp:anchor distT="2540" distB="2540" distL="2540" distR="2540" simplePos="0" relativeHeight="27" behindDoc="1" locked="0" layoutInCell="0" allowOverlap="1" wp14:anchorId="0B8E73C1" wp14:editId="0B8E73C2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6163310" cy="285115"/>
                <wp:effectExtent l="0" t="0" r="0" b="0"/>
                <wp:wrapTopAndBottom/>
                <wp:docPr id="18" name="Figura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E0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9 – FORO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52" path="m0,0l-2147483645,0l-2147483645,-2147483646l0,-2147483646xe" fillcolor="#cccccc" stroked="t" style="position:absolute;margin-left:0.8pt;margin-top:2.1pt;width:485.2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9 – FORO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8B" w14:textId="77777777" w:rsidR="008A486A" w:rsidRDefault="00D472E1">
      <w:pPr>
        <w:spacing w:before="100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 CONTRATANTE elege o foro da &lt;CIDADE DA CONTRATANTE&gt;, onde está localizada a sede da CONTRATANTE, para dirimir quaisquer dúvidas originadas do presente TERMO, com renúncia expressa a qualquer outro, por mais privilegiado que seja.</w:t>
      </w:r>
    </w:p>
    <w:p w14:paraId="0B8E738C" w14:textId="77777777" w:rsidR="008A486A" w:rsidRDefault="008A486A">
      <w:pPr>
        <w:pStyle w:val="Corpodetexto"/>
        <w:rPr>
          <w:rFonts w:ascii="Tahoma" w:hAnsi="Tahoma"/>
        </w:rPr>
      </w:pPr>
    </w:p>
    <w:p w14:paraId="0B8E738D" w14:textId="77777777" w:rsidR="008A486A" w:rsidRDefault="008A486A">
      <w:pPr>
        <w:pStyle w:val="Corpodetexto"/>
        <w:spacing w:before="10" w:after="0"/>
        <w:rPr>
          <w:rFonts w:ascii="Tahoma" w:hAnsi="Tahoma"/>
          <w:sz w:val="25"/>
        </w:rPr>
      </w:pPr>
    </w:p>
    <w:p w14:paraId="0B8E738E" w14:textId="77777777" w:rsidR="008A486A" w:rsidRDefault="00D472E1">
      <w:pPr>
        <w:pStyle w:val="Corpodetexto"/>
        <w:spacing w:before="1" w:after="0"/>
        <w:rPr>
          <w:rFonts w:ascii="Tahoma" w:hAnsi="Tahoma"/>
          <w:sz w:val="17"/>
        </w:rPr>
      </w:pPr>
      <w:r>
        <w:rPr>
          <w:rFonts w:ascii="Tahoma" w:hAnsi="Tahoma"/>
          <w:noProof/>
          <w:sz w:val="17"/>
          <w:lang w:eastAsia="pt-BR"/>
        </w:rPr>
        <mc:AlternateContent>
          <mc:Choice Requires="wps">
            <w:drawing>
              <wp:anchor distT="2540" distB="2540" distL="2540" distR="2540" simplePos="0" relativeHeight="29" behindDoc="1" locked="0" layoutInCell="0" allowOverlap="1" wp14:anchorId="0B8E73C3" wp14:editId="0B8E73C4">
                <wp:simplePos x="0" y="0"/>
                <wp:positionH relativeFrom="column">
                  <wp:posOffset>29210</wp:posOffset>
                </wp:positionH>
                <wp:positionV relativeFrom="paragraph">
                  <wp:posOffset>33020</wp:posOffset>
                </wp:positionV>
                <wp:extent cx="6144260" cy="285115"/>
                <wp:effectExtent l="0" t="0" r="0" b="0"/>
                <wp:wrapTopAndBottom/>
                <wp:docPr id="20" name="Figura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E73E1" w14:textId="77777777" w:rsidR="008A486A" w:rsidRDefault="00D472E1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10 – ASSINATURAS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Figura253" path="m0,0l-2147483645,0l-2147483645,-2147483646l0,-2147483646xe" fillcolor="#cccccc" stroked="t" style="position:absolute;margin-left:2.3pt;margin-top:2.6pt;width:483.7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10 – ASSINATURAS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8E738F" w14:textId="77777777" w:rsidR="008A486A" w:rsidRDefault="00D472E1">
      <w:pPr>
        <w:spacing w:before="100" w:after="0"/>
        <w:ind w:left="1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E, por assim estarem justas e estabelecidas as condições, o presente TERMO DE COMPROMISSO DE MANUTENÇÃO DE SIGILO é assinado pelas partes em 2 vias de igual teor e um só efeito.</w:t>
      </w:r>
    </w:p>
    <w:p w14:paraId="0B8E7390" w14:textId="77777777" w:rsidR="008A486A" w:rsidRDefault="008A486A">
      <w:pPr>
        <w:pStyle w:val="Corpodetexto"/>
        <w:rPr>
          <w:rFonts w:ascii="Tahoma" w:hAnsi="Tahoma"/>
        </w:rPr>
      </w:pPr>
    </w:p>
    <w:p w14:paraId="0B8E7391" w14:textId="77777777" w:rsidR="008A486A" w:rsidRDefault="008A486A">
      <w:pPr>
        <w:pStyle w:val="Corpodetexto"/>
        <w:spacing w:before="10" w:after="0"/>
        <w:rPr>
          <w:rFonts w:ascii="Tahoma" w:hAnsi="Tahoma"/>
          <w:sz w:val="17"/>
        </w:rPr>
      </w:pPr>
    </w:p>
    <w:tbl>
      <w:tblPr>
        <w:tblW w:w="8512" w:type="dxa"/>
        <w:tblInd w:w="12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257"/>
        <w:gridCol w:w="4255"/>
      </w:tblGrid>
      <w:tr w:rsidR="008A486A" w14:paraId="0B8E7394" w14:textId="77777777">
        <w:trPr>
          <w:trHeight w:val="441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DEDED"/>
          </w:tcPr>
          <w:p w14:paraId="0B8E7392" w14:textId="77777777" w:rsidR="008A486A" w:rsidRDefault="00D472E1">
            <w:pPr>
              <w:pStyle w:val="TableParagraph"/>
              <w:widowControl w:val="0"/>
              <w:spacing w:before="112" w:after="0"/>
              <w:ind w:left="1341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CONTRATADA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DEDED"/>
          </w:tcPr>
          <w:p w14:paraId="0B8E7393" w14:textId="77777777" w:rsidR="008A486A" w:rsidRDefault="00D472E1">
            <w:pPr>
              <w:pStyle w:val="TableParagraph"/>
              <w:widowControl w:val="0"/>
              <w:spacing w:before="55" w:after="0"/>
              <w:ind w:left="1294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CONTRATANTE</w:t>
            </w:r>
          </w:p>
        </w:tc>
      </w:tr>
      <w:tr w:rsidR="008A486A" w14:paraId="0B8E739F" w14:textId="77777777">
        <w:trPr>
          <w:trHeight w:val="1094"/>
        </w:trPr>
        <w:tc>
          <w:tcPr>
            <w:tcW w:w="425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8E7395" w14:textId="77777777" w:rsidR="008A486A" w:rsidRDefault="008A486A">
            <w:pPr>
              <w:pStyle w:val="TableParagraph"/>
              <w:widowControl w:val="0"/>
              <w:rPr>
                <w:rFonts w:ascii="Tahoma" w:hAnsi="Tahoma"/>
                <w:sz w:val="20"/>
              </w:rPr>
            </w:pPr>
          </w:p>
          <w:p w14:paraId="0B8E7396" w14:textId="77777777" w:rsidR="008A486A" w:rsidRDefault="008A486A">
            <w:pPr>
              <w:pStyle w:val="TableParagraph"/>
              <w:widowControl w:val="0"/>
              <w:spacing w:before="1" w:after="0"/>
              <w:rPr>
                <w:rFonts w:ascii="Tahoma" w:hAnsi="Tahoma"/>
                <w:sz w:val="28"/>
              </w:rPr>
            </w:pPr>
          </w:p>
          <w:p w14:paraId="0B8E7397" w14:textId="77777777" w:rsidR="008A486A" w:rsidRDefault="00D472E1">
            <w:pPr>
              <w:pStyle w:val="TableParagraph"/>
              <w:widowControl w:val="0"/>
              <w:spacing w:line="20" w:lineRule="exact"/>
              <w:ind w:left="783" w:firstLine="0"/>
              <w:rPr>
                <w:rFonts w:ascii="Tahoma" w:hAnsi="Tahoma"/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B8E73C5" wp14:editId="0B8E73C6">
                      <wp:extent cx="1501140" cy="1270"/>
                      <wp:effectExtent l="0" t="0" r="0" b="0"/>
                      <wp:docPr id="22" name="Forma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0480" cy="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0"/>
                                  <a:ext cx="150048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id="shape_0" alt="Forma224" style="position:absolute;margin-left:0pt;margin-top:-0.1pt;width:118.1pt;height:0pt" coordorigin="0,-2" coordsize="2362,0">
                      <v:line id="shape_0" from="0,-2" to="2362,-2" stroked="t" style="position:absolute;mso-position-vertical:top">
                        <v:stroke color="black" weight="68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 w14:paraId="0B8E7398" w14:textId="77777777" w:rsidR="008A486A" w:rsidRDefault="00D472E1">
            <w:pPr>
              <w:pStyle w:val="TableParagraph"/>
              <w:widowControl w:val="0"/>
              <w:spacing w:before="1" w:after="0"/>
              <w:ind w:left="1111" w:right="1417" w:firstLine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&lt;Nome&gt;</w:t>
            </w:r>
          </w:p>
          <w:p w14:paraId="0B8E7399" w14:textId="77777777" w:rsidR="008A486A" w:rsidRDefault="00D472E1">
            <w:pPr>
              <w:pStyle w:val="TableParagraph"/>
              <w:widowControl w:val="0"/>
              <w:spacing w:before="1" w:after="0"/>
              <w:ind w:left="1111" w:right="1420" w:firstLine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&lt;Qualificação&gt;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8E739A" w14:textId="77777777" w:rsidR="008A486A" w:rsidRDefault="008A486A">
            <w:pPr>
              <w:pStyle w:val="TableParagraph"/>
              <w:widowControl w:val="0"/>
              <w:rPr>
                <w:rFonts w:ascii="Tahoma" w:hAnsi="Tahoma"/>
                <w:sz w:val="20"/>
              </w:rPr>
            </w:pPr>
          </w:p>
          <w:p w14:paraId="0B8E739B" w14:textId="77777777" w:rsidR="008A486A" w:rsidRDefault="008A486A">
            <w:pPr>
              <w:pStyle w:val="TableParagraph"/>
              <w:widowControl w:val="0"/>
              <w:spacing w:before="1" w:after="0"/>
              <w:rPr>
                <w:rFonts w:ascii="Tahoma" w:hAnsi="Tahoma"/>
                <w:sz w:val="28"/>
              </w:rPr>
            </w:pPr>
          </w:p>
          <w:p w14:paraId="0B8E739C" w14:textId="77777777" w:rsidR="008A486A" w:rsidRDefault="00D472E1">
            <w:pPr>
              <w:pStyle w:val="TableParagraph"/>
              <w:widowControl w:val="0"/>
              <w:spacing w:line="20" w:lineRule="exact"/>
              <w:ind w:left="834" w:firstLine="0"/>
              <w:rPr>
                <w:rFonts w:ascii="Tahoma" w:hAnsi="Tahoma"/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B8E73C7" wp14:editId="0B8E73C8">
                      <wp:extent cx="1438275" cy="1270"/>
                      <wp:effectExtent l="0" t="0" r="0" b="0"/>
                      <wp:docPr id="23" name="Forma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480" cy="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9" name="Conector reto 9"/>
                              <wps:cNvCnPr/>
                              <wps:spPr>
                                <a:xfrm>
                                  <a:off x="0" y="0"/>
                                  <a:ext cx="143748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id="shape_0" alt="Forma225" style="position:absolute;margin-left:0pt;margin-top:-0.1pt;width:113.15pt;height:0pt" coordorigin="0,-2" coordsize="2263,0">
                      <v:line id="shape_0" from="0,-2" to="2263,-2" stroked="t" style="position:absolute;mso-position-vertical:top">
                        <v:stroke color="black" weight="68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 w14:paraId="0B8E739D" w14:textId="77777777" w:rsidR="008A486A" w:rsidRDefault="00D472E1">
            <w:pPr>
              <w:pStyle w:val="TableParagraph"/>
              <w:widowControl w:val="0"/>
              <w:spacing w:before="1" w:after="0"/>
              <w:ind w:left="1111" w:right="1417" w:firstLine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&lt;Nome&gt;</w:t>
            </w:r>
          </w:p>
          <w:p w14:paraId="0B8E739E" w14:textId="77777777" w:rsidR="008A486A" w:rsidRDefault="00D472E1">
            <w:pPr>
              <w:pStyle w:val="TableParagraph"/>
              <w:widowControl w:val="0"/>
              <w:spacing w:before="1" w:after="0"/>
              <w:ind w:left="1111" w:right="1420" w:firstLine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Matrícula: </w:t>
            </w:r>
            <w:r>
              <w:rPr>
                <w:rFonts w:ascii="Tahoma" w:hAnsi="Tahoma"/>
                <w:sz w:val="18"/>
              </w:rPr>
              <w:t>xxxxxxxx</w:t>
            </w:r>
          </w:p>
        </w:tc>
      </w:tr>
      <w:tr w:rsidR="008A486A" w14:paraId="0B8E73A1" w14:textId="77777777">
        <w:trPr>
          <w:trHeight w:val="441"/>
        </w:trPr>
        <w:tc>
          <w:tcPr>
            <w:tcW w:w="8511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EDEDED"/>
          </w:tcPr>
          <w:p w14:paraId="0B8E73A0" w14:textId="77777777" w:rsidR="008A486A" w:rsidRDefault="00D472E1">
            <w:pPr>
              <w:pStyle w:val="TableParagraph"/>
              <w:widowControl w:val="0"/>
              <w:spacing w:before="112" w:after="0"/>
              <w:ind w:left="3396" w:right="3707" w:firstLine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TESTEMUNHAS</w:t>
            </w:r>
          </w:p>
        </w:tc>
      </w:tr>
      <w:tr w:rsidR="008A486A" w14:paraId="0B8E73AC" w14:textId="77777777">
        <w:trPr>
          <w:trHeight w:val="1205"/>
        </w:trPr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E73A2" w14:textId="77777777" w:rsidR="008A486A" w:rsidRDefault="008A486A">
            <w:pPr>
              <w:pStyle w:val="TableParagraph"/>
              <w:widowControl w:val="0"/>
              <w:rPr>
                <w:rFonts w:ascii="Tahoma" w:hAnsi="Tahoma"/>
                <w:sz w:val="20"/>
              </w:rPr>
            </w:pPr>
          </w:p>
          <w:p w14:paraId="0B8E73A3" w14:textId="77777777" w:rsidR="008A486A" w:rsidRDefault="008A486A">
            <w:pPr>
              <w:pStyle w:val="TableParagraph"/>
              <w:widowControl w:val="0"/>
              <w:spacing w:before="11" w:after="0"/>
              <w:rPr>
                <w:rFonts w:ascii="Tahoma" w:hAnsi="Tahoma"/>
                <w:sz w:val="27"/>
              </w:rPr>
            </w:pPr>
          </w:p>
          <w:p w14:paraId="0B8E73A4" w14:textId="77777777" w:rsidR="008A486A" w:rsidRDefault="00D472E1">
            <w:pPr>
              <w:pStyle w:val="TableParagraph"/>
              <w:widowControl w:val="0"/>
              <w:spacing w:line="20" w:lineRule="exact"/>
              <w:ind w:left="783" w:firstLine="0"/>
              <w:rPr>
                <w:rFonts w:ascii="Tahoma" w:hAnsi="Tahoma"/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B8E73C9" wp14:editId="0B8E73CA">
                      <wp:extent cx="1501140" cy="1270"/>
                      <wp:effectExtent l="0" t="0" r="0" b="0"/>
                      <wp:docPr id="24" name="Forma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0480" cy="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Conector reto 11"/>
                              <wps:cNvCnPr/>
                              <wps:spPr>
                                <a:xfrm>
                                  <a:off x="0" y="0"/>
                                  <a:ext cx="150048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id="shape_0" alt="Forma226" style="position:absolute;margin-left:0pt;margin-top:-0.1pt;width:118.1pt;height:0pt" coordorigin="0,-2" coordsize="2362,0">
                      <v:line id="shape_0" from="0,-2" to="2362,-2" stroked="t" style="position:absolute;mso-position-vertical:top">
                        <v:stroke color="black" weight="68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 w14:paraId="0B8E73A5" w14:textId="77777777" w:rsidR="008A486A" w:rsidRDefault="00D472E1">
            <w:pPr>
              <w:pStyle w:val="TableParagraph"/>
              <w:widowControl w:val="0"/>
              <w:spacing w:before="61" w:after="0" w:line="217" w:lineRule="exact"/>
              <w:ind w:left="1111" w:right="1417" w:firstLine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&lt;Nome&gt;</w:t>
            </w:r>
          </w:p>
          <w:p w14:paraId="0B8E73A6" w14:textId="77777777" w:rsidR="008A486A" w:rsidRDefault="00D472E1">
            <w:pPr>
              <w:pStyle w:val="TableParagraph"/>
              <w:widowControl w:val="0"/>
              <w:spacing w:line="217" w:lineRule="exact"/>
              <w:ind w:left="1111" w:right="1420" w:firstLine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&lt;Qualificação&gt;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E73A7" w14:textId="77777777" w:rsidR="008A486A" w:rsidRDefault="008A486A">
            <w:pPr>
              <w:pStyle w:val="TableParagraph"/>
              <w:widowControl w:val="0"/>
              <w:rPr>
                <w:rFonts w:ascii="Tahoma" w:hAnsi="Tahoma"/>
                <w:sz w:val="20"/>
              </w:rPr>
            </w:pPr>
          </w:p>
          <w:p w14:paraId="0B8E73A8" w14:textId="77777777" w:rsidR="008A486A" w:rsidRDefault="008A486A">
            <w:pPr>
              <w:pStyle w:val="TableParagraph"/>
              <w:widowControl w:val="0"/>
              <w:spacing w:before="11" w:after="0"/>
              <w:rPr>
                <w:rFonts w:ascii="Tahoma" w:hAnsi="Tahoma"/>
                <w:sz w:val="27"/>
              </w:rPr>
            </w:pPr>
          </w:p>
          <w:p w14:paraId="0B8E73A9" w14:textId="77777777" w:rsidR="008A486A" w:rsidRDefault="00D472E1">
            <w:pPr>
              <w:pStyle w:val="TableParagraph"/>
              <w:widowControl w:val="0"/>
              <w:spacing w:line="20" w:lineRule="exact"/>
              <w:ind w:left="834" w:firstLine="0"/>
              <w:rPr>
                <w:rFonts w:ascii="Tahoma" w:hAnsi="Tahoma"/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B8E73CB" wp14:editId="0B8E73CC">
                      <wp:extent cx="1438275" cy="1270"/>
                      <wp:effectExtent l="0" t="0" r="0" b="0"/>
                      <wp:docPr id="25" name="Forma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480" cy="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3" name="Conector reto 13"/>
                              <wps:cNvCnPr/>
                              <wps:spPr>
                                <a:xfrm>
                                  <a:off x="0" y="0"/>
                                  <a:ext cx="143748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id="shape_0" alt="Forma227" style="position:absolute;margin-left:0pt;margin-top:-0.1pt;width:113.15pt;height:0pt" coordorigin="0,-2" coordsize="2263,0">
                      <v:line id="shape_0" from="0,-2" to="2263,-2" stroked="t" style="position:absolute;mso-position-vertical:top">
                        <v:stroke color="black" weight="68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 w14:paraId="0B8E73AA" w14:textId="77777777" w:rsidR="008A486A" w:rsidRDefault="00D472E1">
            <w:pPr>
              <w:pStyle w:val="TableParagraph"/>
              <w:widowControl w:val="0"/>
              <w:spacing w:before="61" w:after="0"/>
              <w:ind w:left="1111" w:right="1417" w:firstLine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&lt;Nome&gt;</w:t>
            </w:r>
          </w:p>
          <w:p w14:paraId="0B8E73AB" w14:textId="77777777" w:rsidR="008A486A" w:rsidRDefault="00D472E1">
            <w:pPr>
              <w:pStyle w:val="TableParagraph"/>
              <w:widowControl w:val="0"/>
              <w:spacing w:before="57" w:after="0"/>
              <w:ind w:left="1111" w:right="1420" w:firstLine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&lt;Qualificação&gt;</w:t>
            </w:r>
          </w:p>
        </w:tc>
      </w:tr>
    </w:tbl>
    <w:p w14:paraId="0B8E73AD" w14:textId="77777777" w:rsidR="008A486A" w:rsidRDefault="008A486A">
      <w:pPr>
        <w:pStyle w:val="Corpodetexto"/>
        <w:spacing w:before="6" w:after="0"/>
        <w:rPr>
          <w:rFonts w:ascii="Tahoma" w:hAnsi="Tahoma"/>
        </w:rPr>
      </w:pPr>
    </w:p>
    <w:p w14:paraId="0B8E73AE" w14:textId="77777777" w:rsidR="008A486A" w:rsidRDefault="00D472E1">
      <w:pPr>
        <w:spacing w:before="100" w:after="0"/>
        <w:ind w:left="0" w:right="251" w:firstLine="0"/>
        <w:jc w:val="righ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&lt;Local&gt;, &lt;dia&gt; de &lt;mês&gt; de &lt;ano&gt;.</w:t>
      </w:r>
    </w:p>
    <w:sectPr w:rsidR="008A486A">
      <w:headerReference w:type="default" r:id="rId7"/>
      <w:footerReference w:type="default" r:id="rId8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E73D6" w14:textId="77777777" w:rsidR="003562D8" w:rsidRDefault="00D472E1">
      <w:pPr>
        <w:spacing w:after="0" w:line="240" w:lineRule="auto"/>
      </w:pPr>
      <w:r>
        <w:separator/>
      </w:r>
    </w:p>
  </w:endnote>
  <w:endnote w:type="continuationSeparator" w:id="0">
    <w:p w14:paraId="0B8E73D8" w14:textId="77777777" w:rsidR="003562D8" w:rsidRDefault="00D4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pranq eco sans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73CF" w14:textId="77777777" w:rsidR="008A486A" w:rsidRDefault="00D472E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0B8E73D0" w14:textId="77777777" w:rsidR="008A486A" w:rsidRDefault="00D472E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0B8E73D1" w14:textId="77777777" w:rsidR="008A486A" w:rsidRDefault="00D472E1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73D2" w14:textId="77777777" w:rsidR="003562D8" w:rsidRDefault="00D472E1">
      <w:pPr>
        <w:spacing w:after="0" w:line="240" w:lineRule="auto"/>
      </w:pPr>
      <w:r>
        <w:separator/>
      </w:r>
    </w:p>
  </w:footnote>
  <w:footnote w:type="continuationSeparator" w:id="0">
    <w:p w14:paraId="0B8E73D4" w14:textId="77777777" w:rsidR="003562D8" w:rsidRDefault="00D4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79000"/>
      <w:docPartObj>
        <w:docPartGallery w:val="Page Numbers (Top of Page)"/>
        <w:docPartUnique/>
      </w:docPartObj>
    </w:sdtPr>
    <w:sdtEndPr/>
    <w:sdtContent>
      <w:p w14:paraId="0B8E73CD" w14:textId="77777777" w:rsidR="008A486A" w:rsidRDefault="00D472E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5" behindDoc="1" locked="0" layoutInCell="0" allowOverlap="1" wp14:anchorId="0B8E73D2" wp14:editId="0B8E73D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2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62035">
          <w:rPr>
            <w:rFonts w:ascii="Calibri" w:hAnsi="Calibri" w:cs="Calibri"/>
            <w:b/>
            <w:bCs/>
            <w:noProof/>
            <w:sz w:val="20"/>
            <w:szCs w:val="24"/>
          </w:rPr>
          <w:t>4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62035">
          <w:rPr>
            <w:rFonts w:ascii="Calibri" w:hAnsi="Calibri" w:cs="Calibri"/>
            <w:b/>
            <w:bCs/>
            <w:noProof/>
            <w:sz w:val="20"/>
            <w:szCs w:val="24"/>
          </w:rPr>
          <w:t>4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0B8E73CE" w14:textId="77777777" w:rsidR="008A486A" w:rsidRDefault="008A48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312C"/>
    <w:multiLevelType w:val="multilevel"/>
    <w:tmpl w:val="63D67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3E75EDD"/>
    <w:multiLevelType w:val="multilevel"/>
    <w:tmpl w:val="061237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E91599"/>
    <w:multiLevelType w:val="multilevel"/>
    <w:tmpl w:val="A44A5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2F61AE"/>
    <w:multiLevelType w:val="multilevel"/>
    <w:tmpl w:val="23A6E700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6A"/>
    <w:rsid w:val="00050B42"/>
    <w:rsid w:val="003562D8"/>
    <w:rsid w:val="00462035"/>
    <w:rsid w:val="008A486A"/>
    <w:rsid w:val="00D4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734D"/>
  <w15:docId w15:val="{C6947013-5E05-401D-8267-587B21C5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233E3D"/>
    <w:pPr>
      <w:widowControl w:val="0"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beforeAutospacing="1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qFormat/>
    <w:rsid w:val="00233E3D"/>
    <w:pPr>
      <w:jc w:val="both"/>
      <w:textAlignment w:val="baseline"/>
    </w:pPr>
    <w:rPr>
      <w:rFonts w:ascii="Spranq eco sans" w:eastAsia="Arial" w:hAnsi="Spranq eco sans" w:cs="Times New Roman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qFormat/>
    <w:rsid w:val="00233E3D"/>
    <w:pPr>
      <w:keepNext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qFormat/>
    <w:rsid w:val="00233E3D"/>
    <w:pPr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TableParagraph">
    <w:name w:val="Table Paragraph"/>
    <w:basedOn w:val="Normal"/>
    <w:qFormat/>
    <w:rPr>
      <w:lang w:val="pt-PT" w:eastAsia="en-US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1740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2017-08-22T18:56:00Z</cp:lastPrinted>
  <dcterms:created xsi:type="dcterms:W3CDTF">2017-12-08T16:46:00Z</dcterms:created>
  <dcterms:modified xsi:type="dcterms:W3CDTF">2022-09-26T17:00:00Z</dcterms:modified>
  <dc:language>pt-BR</dc:language>
</cp:coreProperties>
</file>