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174"/>
        <w:ind w:left="3789" w:right="1479"/>
        <w:jc w:val="both"/>
      </w:pP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N.</w:t>
      </w:r>
      <w:r>
        <w:rPr>
          <w:spacing w:val="-57"/>
        </w:rPr>
        <w:t> </w:t>
      </w:r>
      <w:r>
        <w:rPr/>
        <w:t>XX/2022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 DO PARANÁ-CAU/PR, E DO</w:t>
      </w:r>
      <w:r>
        <w:rPr>
          <w:spacing w:val="1"/>
        </w:rPr>
        <w:t> </w:t>
      </w:r>
      <w:r>
        <w:rPr/>
        <w:t>OUTRO LADO A EMPRESA XXXXX CNPJ</w:t>
      </w:r>
      <w:r>
        <w:rPr>
          <w:spacing w:val="1"/>
        </w:rPr>
        <w:t> </w:t>
      </w:r>
      <w:r>
        <w:rPr/>
        <w:t>XXXXX,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ABAIXO:</w:t>
      </w:r>
    </w:p>
    <w:p>
      <w:pPr>
        <w:spacing w:before="215"/>
        <w:ind w:left="102" w:righ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ARQUITETURA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URBANISMO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PARANÁ-CAU/PR</w:t>
      </w:r>
      <w:r>
        <w:rPr>
          <w:sz w:val="24"/>
        </w:rPr>
        <w:t>,</w:t>
      </w:r>
    </w:p>
    <w:p>
      <w:pPr>
        <w:pStyle w:val="BodyText"/>
        <w:spacing w:line="295" w:lineRule="auto" w:before="65"/>
        <w:ind w:right="1475"/>
      </w:pPr>
      <w:r>
        <w:rPr/>
        <w:t>neste</w:t>
      </w:r>
      <w:r>
        <w:rPr>
          <w:spacing w:val="-11"/>
        </w:rPr>
        <w:t> </w:t>
      </w:r>
      <w:r>
        <w:rPr/>
        <w:t>ato</w:t>
      </w:r>
      <w:r>
        <w:rPr>
          <w:spacing w:val="-10"/>
        </w:rPr>
        <w:t> </w:t>
      </w:r>
      <w:r>
        <w:rPr/>
        <w:t>denominado</w:t>
      </w:r>
      <w:r>
        <w:rPr>
          <w:spacing w:val="-10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sede</w:t>
      </w:r>
      <w:r>
        <w:rPr>
          <w:spacing w:val="-12"/>
        </w:rPr>
        <w:t> </w:t>
      </w:r>
      <w:r>
        <w:rPr/>
        <w:t>na</w:t>
      </w:r>
      <w:r>
        <w:rPr>
          <w:spacing w:val="-9"/>
        </w:rPr>
        <w:t> </w:t>
      </w:r>
      <w:r>
        <w:rPr/>
        <w:t>Av.</w:t>
      </w:r>
      <w:r>
        <w:rPr>
          <w:spacing w:val="-11"/>
        </w:rPr>
        <w:t> </w:t>
      </w:r>
      <w:r>
        <w:rPr/>
        <w:t>Nossa</w:t>
      </w:r>
      <w:r>
        <w:rPr>
          <w:spacing w:val="-12"/>
        </w:rPr>
        <w:t> </w:t>
      </w:r>
      <w:r>
        <w:rPr/>
        <w:t>Senhora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Luz,</w:t>
      </w:r>
      <w:r>
        <w:rPr>
          <w:spacing w:val="-11"/>
        </w:rPr>
        <w:t> </w:t>
      </w:r>
      <w:r>
        <w:rPr/>
        <w:t>2530,</w:t>
      </w:r>
      <w:r>
        <w:rPr>
          <w:spacing w:val="-57"/>
        </w:rPr>
        <w:t> </w:t>
      </w:r>
      <w:r>
        <w:rPr/>
        <w:t>Alto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XV,</w:t>
      </w:r>
      <w:r>
        <w:rPr>
          <w:spacing w:val="1"/>
        </w:rPr>
        <w:t> </w:t>
      </w:r>
      <w:r>
        <w:rPr/>
        <w:t>Curitiba/PR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80045-360,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14.804.099/0001-99, neste ato representado por seu Presidente, o Conselheiro Estadual</w:t>
      </w:r>
      <w:r>
        <w:rPr>
          <w:spacing w:val="1"/>
        </w:rPr>
        <w:t> </w:t>
      </w:r>
      <w:r>
        <w:rPr/>
        <w:t>Sr.</w:t>
      </w:r>
      <w:r>
        <w:rPr>
          <w:spacing w:val="-3"/>
        </w:rPr>
        <w:t> </w:t>
      </w:r>
      <w:r>
        <w:rPr>
          <w:i/>
        </w:rPr>
        <w:t>Milton</w:t>
      </w:r>
      <w:r>
        <w:rPr>
          <w:i/>
          <w:spacing w:val="-3"/>
        </w:rPr>
        <w:t> </w:t>
      </w:r>
      <w:r>
        <w:rPr>
          <w:i/>
        </w:rPr>
        <w:t>Carlos</w:t>
      </w:r>
      <w:r>
        <w:rPr>
          <w:i/>
          <w:spacing w:val="-3"/>
        </w:rPr>
        <w:t> </w:t>
      </w:r>
      <w:r>
        <w:rPr>
          <w:i/>
        </w:rPr>
        <w:t>Zanelatto</w:t>
      </w:r>
      <w:r>
        <w:rPr>
          <w:i/>
          <w:spacing w:val="-2"/>
        </w:rPr>
        <w:t> </w:t>
      </w:r>
      <w:r>
        <w:rPr>
          <w:i/>
        </w:rPr>
        <w:t>Gonçalves</w:t>
      </w:r>
      <w:r>
        <w:rPr>
          <w:i/>
          <w:spacing w:val="1"/>
        </w:rPr>
        <w:t> </w:t>
      </w:r>
      <w:r>
        <w:rPr/>
        <w:t>,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CAU</w:t>
      </w:r>
      <w:r>
        <w:rPr>
          <w:spacing w:val="-2"/>
        </w:rPr>
        <w:t> </w:t>
      </w:r>
      <w:r>
        <w:rPr/>
        <w:t>sob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A52736-0,</w:t>
      </w:r>
      <w:r>
        <w:rPr>
          <w:spacing w:val="-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no</w:t>
      </w:r>
      <w:r>
        <w:rPr>
          <w:spacing w:val="-58"/>
        </w:rPr>
        <w:t> </w:t>
      </w:r>
      <w:r>
        <w:rPr/>
        <w:t>CPF</w:t>
      </w:r>
      <w:r>
        <w:rPr>
          <w:spacing w:val="-13"/>
        </w:rPr>
        <w:t> </w:t>
      </w:r>
      <w:r>
        <w:rPr/>
        <w:t>nº</w:t>
      </w:r>
      <w:r>
        <w:rPr>
          <w:spacing w:val="-11"/>
        </w:rPr>
        <w:t> </w:t>
      </w:r>
      <w:r>
        <w:rPr/>
        <w:t>023.850.259-73,</w:t>
      </w:r>
      <w:r>
        <w:rPr>
          <w:spacing w:val="-13"/>
        </w:rPr>
        <w:t> </w:t>
      </w:r>
      <w:r>
        <w:rPr/>
        <w:t>portador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Carteira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Identidade</w:t>
      </w:r>
      <w:r>
        <w:rPr>
          <w:spacing w:val="-12"/>
        </w:rPr>
        <w:t> </w:t>
      </w:r>
      <w:r>
        <w:rPr/>
        <w:t>nº</w:t>
      </w:r>
      <w:r>
        <w:rPr>
          <w:spacing w:val="-11"/>
        </w:rPr>
        <w:t> </w:t>
      </w:r>
      <w:r>
        <w:rPr/>
        <w:t>6.841.342-7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outro</w:t>
      </w:r>
      <w:r>
        <w:rPr>
          <w:spacing w:val="-11"/>
        </w:rPr>
        <w:t> </w:t>
      </w:r>
      <w:r>
        <w:rPr/>
        <w:t>lado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</w:rPr>
        <w:t>XXXXX</w:t>
      </w:r>
      <w:r>
        <w:rPr/>
        <w:t>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b/>
        </w:rPr>
        <w:t>XXXXX</w:t>
      </w:r>
      <w:r>
        <w:rPr/>
        <w:t>,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>
          <w:b/>
        </w:rPr>
        <w:t>XXXXX</w:t>
      </w:r>
      <w:r>
        <w:rPr/>
        <w:t>, CEP </w:t>
      </w:r>
      <w:r>
        <w:rPr>
          <w:b/>
        </w:rPr>
        <w:t>XXXXX</w:t>
      </w:r>
      <w:r>
        <w:rPr/>
        <w:t>, doravante denominada simplesmente </w:t>
      </w:r>
      <w:r>
        <w:rPr>
          <w:b/>
        </w:rPr>
        <w:t>CONTRATADA</w:t>
      </w:r>
      <w:r>
        <w:rPr/>
        <w:t>, neste</w:t>
      </w:r>
      <w:r>
        <w:rPr>
          <w:spacing w:val="1"/>
        </w:rPr>
        <w:t> </w:t>
      </w:r>
      <w:r>
        <w:rPr/>
        <w:t>ato representada pelo(a)</w:t>
      </w:r>
      <w:r>
        <w:rPr>
          <w:spacing w:val="1"/>
        </w:rPr>
        <w:t> </w:t>
      </w:r>
      <w:r>
        <w:rPr/>
        <w:t>Sr(a). </w:t>
      </w:r>
      <w:r>
        <w:rPr>
          <w:b/>
        </w:rPr>
        <w:t>XXXXX</w:t>
      </w:r>
      <w:r>
        <w:rPr/>
        <w:t>, inscrito(a) no CPF nº </w:t>
      </w:r>
      <w:r>
        <w:rPr>
          <w:b/>
        </w:rPr>
        <w:t>XXXXX</w:t>
      </w:r>
      <w:r>
        <w:rPr/>
        <w:t>, têm entre si</w:t>
      </w:r>
      <w:r>
        <w:rPr>
          <w:spacing w:val="1"/>
        </w:rPr>
        <w:t> </w:t>
      </w:r>
      <w:r>
        <w:rPr/>
        <w:t>justo e avençado, e celebram o presente contrato a ser executado conforme o Edital do</w:t>
      </w:r>
      <w:r>
        <w:rPr>
          <w:spacing w:val="1"/>
        </w:rPr>
        <w:t> </w:t>
      </w:r>
      <w:r>
        <w:rPr/>
        <w:t>Pregão</w:t>
      </w:r>
      <w:r>
        <w:rPr>
          <w:spacing w:val="-6"/>
        </w:rPr>
        <w:t> </w:t>
      </w:r>
      <w:r>
        <w:rPr/>
        <w:t>Eletrônico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013/2022,</w:t>
      </w:r>
      <w:r>
        <w:rPr>
          <w:spacing w:val="-5"/>
        </w:rPr>
        <w:t> </w:t>
      </w:r>
      <w:r>
        <w:rPr/>
        <w:t>sujeitando-se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b/>
        </w:rPr>
        <w:t>CONTRATANTE</w:t>
      </w:r>
      <w:r>
        <w:rPr>
          <w:b/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b/>
        </w:rPr>
        <w:t>CONTRATADA</w:t>
      </w:r>
      <w:r>
        <w:rPr>
          <w:b/>
          <w:spacing w:val="-58"/>
        </w:rPr>
        <w:t> </w:t>
      </w:r>
      <w:r>
        <w:rPr/>
        <w:t>a Lei nº 10.520, de 17 de julho de 2002, Lei nº 8.666, de 21 de junho de 1993, e demais</w:t>
      </w:r>
      <w:r>
        <w:rPr>
          <w:spacing w:val="1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correlatas,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cláusulas e</w:t>
      </w:r>
      <w:r>
        <w:rPr>
          <w:spacing w:val="-1"/>
        </w:rPr>
        <w:t> </w:t>
      </w:r>
      <w:r>
        <w:rPr/>
        <w:t>condições que</w:t>
      </w:r>
      <w:r>
        <w:rPr>
          <w:spacing w:val="-2"/>
        </w:rPr>
        <w:t> </w:t>
      </w:r>
      <w:r>
        <w:rPr/>
        <w:t>seguem.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08" w:after="0"/>
        <w:ind w:left="34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95" w:lineRule="auto" w:before="0" w:after="0"/>
        <w:ind w:left="102" w:right="1478" w:firstLine="0"/>
        <w:jc w:val="both"/>
        <w:rPr>
          <w:sz w:val="24"/>
        </w:rPr>
      </w:pPr>
      <w:r>
        <w:rPr>
          <w:sz w:val="24"/>
        </w:rPr>
        <w:t>Aquisição</w:t>
      </w:r>
      <w:r>
        <w:rPr>
          <w:spacing w:val="-7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b/>
          <w:sz w:val="24"/>
        </w:rPr>
        <w:t>CONTRATANTE</w:t>
      </w:r>
      <w:r>
        <w:rPr>
          <w:b/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ativos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TIC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prototipagem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projeto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Fiscalização</w:t>
      </w:r>
      <w:r>
        <w:rPr>
          <w:spacing w:val="-2"/>
          <w:sz w:val="24"/>
        </w:rPr>
        <w:t> </w:t>
      </w:r>
      <w:r>
        <w:rPr>
          <w:sz w:val="24"/>
        </w:rPr>
        <w:t>Georreferenciada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CAU/PR,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tablets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microcomputador</w:t>
      </w:r>
      <w:r>
        <w:rPr>
          <w:spacing w:val="-58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poder</w:t>
      </w:r>
      <w:r>
        <w:rPr>
          <w:spacing w:val="-6"/>
          <w:sz w:val="24"/>
        </w:rPr>
        <w:t> </w:t>
      </w:r>
      <w:r>
        <w:rPr>
          <w:sz w:val="24"/>
        </w:rPr>
        <w:t>computacional</w:t>
      </w:r>
      <w:r>
        <w:rPr>
          <w:spacing w:val="-4"/>
          <w:sz w:val="24"/>
        </w:rPr>
        <w:t> </w:t>
      </w:r>
      <w:r>
        <w:rPr>
          <w:sz w:val="24"/>
        </w:rPr>
        <w:t>suficiente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processamento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imagens</w:t>
      </w:r>
      <w:r>
        <w:rPr>
          <w:spacing w:val="-5"/>
          <w:sz w:val="24"/>
        </w:rPr>
        <w:t> </w:t>
      </w:r>
      <w:r>
        <w:rPr>
          <w:sz w:val="24"/>
        </w:rPr>
        <w:t>georreferenciadas</w:t>
      </w:r>
      <w:r>
        <w:rPr>
          <w:spacing w:val="-57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Inteligência</w:t>
      </w:r>
      <w:r>
        <w:rPr>
          <w:spacing w:val="1"/>
          <w:sz w:val="24"/>
        </w:rPr>
        <w:t> </w:t>
      </w:r>
      <w:r>
        <w:rPr>
          <w:sz w:val="24"/>
        </w:rPr>
        <w:t>Artificial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aquisição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-3"/>
          <w:sz w:val="24"/>
        </w:rPr>
        <w:t> </w:t>
      </w:r>
      <w:r>
        <w:rPr>
          <w:sz w:val="24"/>
        </w:rPr>
        <w:t>audiovisuais,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58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Estudos Técnicos Preliminares,</w:t>
      </w:r>
      <w:r>
        <w:rPr>
          <w:spacing w:val="1"/>
          <w:sz w:val="24"/>
        </w:rPr>
        <w:t> </w:t>
      </w:r>
      <w:r>
        <w:rPr>
          <w:sz w:val="24"/>
        </w:rPr>
        <w:t>Edital 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Referência.</w:t>
      </w: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78" w:lineRule="auto" w:before="149" w:after="0"/>
        <w:ind w:left="102" w:right="1478" w:firstLine="0"/>
        <w:jc w:val="left"/>
      </w:pPr>
      <w:r>
        <w:rPr/>
        <w:t>CLÁUSULA SEGUNDA – DAS</w:t>
      </w:r>
      <w:r>
        <w:rPr>
          <w:spacing w:val="1"/>
        </w:rPr>
        <w:t> </w:t>
      </w:r>
      <w:r>
        <w:rPr/>
        <w:t>OBRIGAÇÕES E</w:t>
      </w:r>
      <w:r>
        <w:rPr>
          <w:spacing w:val="-2"/>
        </w:rPr>
        <w:t> </w:t>
      </w:r>
      <w:r>
        <w:rPr/>
        <w:t>RESPONSABILIDADES</w:t>
      </w:r>
      <w:r>
        <w:rPr>
          <w:spacing w:val="2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32" w:after="0"/>
        <w:ind w:left="522" w:right="0" w:hanging="421"/>
        <w:jc w:val="left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obrigações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226" w:after="0"/>
        <w:ind w:left="702" w:right="0" w:hanging="600"/>
        <w:jc w:val="both"/>
        <w:rPr>
          <w:sz w:val="24"/>
        </w:rPr>
      </w:pPr>
      <w:r>
        <w:rPr>
          <w:sz w:val="24"/>
        </w:rPr>
        <w:t>Receber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 no</w:t>
      </w:r>
      <w:r>
        <w:rPr>
          <w:spacing w:val="-1"/>
          <w:sz w:val="24"/>
        </w:rPr>
        <w:t> </w:t>
      </w:r>
      <w:r>
        <w:rPr>
          <w:sz w:val="24"/>
        </w:rPr>
        <w:t>prazo e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2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no 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95" w:lineRule="auto" w:before="223" w:after="0"/>
        <w:ind w:left="102" w:right="1477" w:firstLine="0"/>
        <w:jc w:val="both"/>
        <w:rPr>
          <w:sz w:val="24"/>
        </w:rPr>
      </w:pPr>
      <w:r>
        <w:rPr>
          <w:sz w:val="24"/>
        </w:rPr>
        <w:t>Verificar minuciosamente, no prazo fixado, a conformidade dos bens recebidos</w:t>
      </w:r>
      <w:r>
        <w:rPr>
          <w:spacing w:val="1"/>
          <w:sz w:val="24"/>
        </w:rPr>
        <w:t> </w:t>
      </w:r>
      <w:r>
        <w:rPr>
          <w:sz w:val="24"/>
        </w:rPr>
        <w:t>provisoriamente com as especificações constantes do Edital e da proposta, para fins de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2"/>
          <w:sz w:val="24"/>
        </w:rPr>
        <w:t> </w:t>
      </w:r>
      <w:r>
        <w:rPr>
          <w:sz w:val="24"/>
        </w:rPr>
        <w:t>definitivo;</w:t>
      </w:r>
    </w:p>
    <w:p>
      <w:pPr>
        <w:pStyle w:val="ListParagraph"/>
        <w:numPr>
          <w:ilvl w:val="2"/>
          <w:numId w:val="1"/>
        </w:numPr>
        <w:tabs>
          <w:tab w:pos="794" w:val="left" w:leader="none"/>
        </w:tabs>
        <w:spacing w:line="295" w:lineRule="auto" w:before="163" w:after="0"/>
        <w:ind w:left="102" w:right="1481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 verificadas no objeto fornecido, para que seja substituído, reparado ou</w:t>
      </w:r>
      <w:r>
        <w:rPr>
          <w:spacing w:val="1"/>
          <w:sz w:val="24"/>
        </w:rPr>
        <w:t> </w:t>
      </w:r>
      <w:r>
        <w:rPr>
          <w:sz w:val="24"/>
        </w:rPr>
        <w:t>corrigido;</w:t>
      </w:r>
    </w:p>
    <w:p>
      <w:pPr>
        <w:spacing w:after="0" w:line="295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7" w:footer="1003" w:top="1700" w:bottom="1200" w:left="1600" w:right="220"/>
          <w:pgNumType w:start="1"/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295" w:lineRule="auto" w:before="90" w:after="0"/>
        <w:ind w:left="102" w:right="1477" w:firstLine="0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fiscalizar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cumprimento</w:t>
      </w:r>
      <w:r>
        <w:rPr>
          <w:spacing w:val="49"/>
          <w:sz w:val="24"/>
        </w:rPr>
        <w:t> </w:t>
      </w:r>
      <w:r>
        <w:rPr>
          <w:sz w:val="24"/>
        </w:rPr>
        <w:t>das</w:t>
      </w:r>
      <w:r>
        <w:rPr>
          <w:spacing w:val="47"/>
          <w:sz w:val="24"/>
        </w:rPr>
        <w:t> </w:t>
      </w:r>
      <w:r>
        <w:rPr>
          <w:sz w:val="24"/>
        </w:rPr>
        <w:t>obrigações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através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comissão/servidor especialmente designado;</w:t>
      </w: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56" w:lineRule="auto" w:before="99" w:after="0"/>
        <w:ind w:left="102" w:right="2283" w:firstLine="0"/>
        <w:jc w:val="left"/>
        <w:rPr>
          <w:sz w:val="24"/>
        </w:rPr>
      </w:pPr>
      <w:r>
        <w:rPr>
          <w:sz w:val="24"/>
        </w:rPr>
        <w:t>Efetuar o pagamento à </w:t>
      </w:r>
      <w:r>
        <w:rPr>
          <w:b/>
          <w:sz w:val="24"/>
        </w:rPr>
        <w:t>CONTRATADA </w:t>
      </w:r>
      <w:r>
        <w:rPr>
          <w:sz w:val="24"/>
        </w:rPr>
        <w:t>no valor correspondente ao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forma estabelecidos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 anexos;</w:t>
      </w: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95" w:lineRule="auto" w:before="228" w:after="0"/>
        <w:ind w:left="102" w:right="147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responderá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compromissos</w:t>
      </w:r>
      <w:r>
        <w:rPr>
          <w:spacing w:val="1"/>
          <w:sz w:val="24"/>
        </w:rPr>
        <w:t> </w:t>
      </w:r>
      <w:r>
        <w:rPr>
          <w:sz w:val="24"/>
        </w:rPr>
        <w:t>assumidos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terceiros,</w:t>
      </w:r>
      <w:r>
        <w:rPr>
          <w:spacing w:val="-11"/>
          <w:sz w:val="24"/>
        </w:rPr>
        <w:t> </w:t>
      </w:r>
      <w:r>
        <w:rPr>
          <w:sz w:val="24"/>
        </w:rPr>
        <w:t>ainda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vinculados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execução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contrato,</w:t>
      </w:r>
      <w:r>
        <w:rPr>
          <w:spacing w:val="-11"/>
          <w:sz w:val="24"/>
        </w:rPr>
        <w:t> </w:t>
      </w:r>
      <w:r>
        <w:rPr>
          <w:sz w:val="24"/>
        </w:rPr>
        <w:t>bem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58"/>
          <w:sz w:val="24"/>
        </w:rPr>
        <w:t> </w:t>
      </w:r>
      <w:r>
        <w:rPr>
          <w:sz w:val="24"/>
        </w:rPr>
        <w:t>por qualquer dano causado a terceiros em decorrência de ato da </w:t>
      </w:r>
      <w:r>
        <w:rPr>
          <w:b/>
          <w:sz w:val="24"/>
        </w:rPr>
        <w:t>CONTRATADA</w:t>
      </w:r>
      <w:r>
        <w:rPr>
          <w:sz w:val="24"/>
        </w:rPr>
        <w:t>, 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empregados, prepostos ou subordinados.</w:t>
      </w:r>
    </w:p>
    <w:p>
      <w:pPr>
        <w:pStyle w:val="Heading1"/>
        <w:numPr>
          <w:ilvl w:val="0"/>
          <w:numId w:val="1"/>
        </w:numPr>
        <w:tabs>
          <w:tab w:pos="333" w:val="left" w:leader="none"/>
        </w:tabs>
        <w:spacing w:line="278" w:lineRule="auto" w:before="147" w:after="0"/>
        <w:ind w:left="102" w:right="1475" w:firstLine="0"/>
        <w:jc w:val="left"/>
      </w:pPr>
      <w:r>
        <w:rPr/>
        <w:t>CLÁUSULA</w:t>
      </w:r>
      <w:r>
        <w:rPr>
          <w:spacing w:val="-12"/>
        </w:rPr>
        <w:t> </w:t>
      </w:r>
      <w:r>
        <w:rPr/>
        <w:t>TERCEIRA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DAS</w:t>
      </w:r>
      <w:r>
        <w:rPr>
          <w:spacing w:val="-11"/>
        </w:rPr>
        <w:t> </w:t>
      </w:r>
      <w:r>
        <w:rPr/>
        <w:t>OBRIGAÇÕES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RESPONSABILIDADES</w:t>
      </w:r>
      <w:r>
        <w:rPr>
          <w:spacing w:val="-11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78" w:lineRule="auto" w:before="116" w:after="0"/>
        <w:ind w:left="102" w:right="1479" w:firstLine="0"/>
        <w:jc w:val="both"/>
        <w:rPr>
          <w:sz w:val="24"/>
        </w:rPr>
      </w:pPr>
      <w:r>
        <w:rPr>
          <w:sz w:val="24"/>
        </w:rPr>
        <w:t>São obrigações da </w:t>
      </w:r>
      <w:r>
        <w:rPr>
          <w:b/>
          <w:sz w:val="24"/>
        </w:rPr>
        <w:t>CONTRATADA</w:t>
      </w:r>
      <w:r>
        <w:rPr>
          <w:sz w:val="24"/>
        </w:rPr>
        <w:t>, além daquelas já expressamente definidas nas</w:t>
      </w:r>
      <w:r>
        <w:rPr>
          <w:spacing w:val="-57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condições deste instrumento: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78" w:lineRule="auto" w:before="118" w:after="0"/>
        <w:ind w:left="102" w:right="1480" w:firstLine="0"/>
        <w:jc w:val="both"/>
        <w:rPr>
          <w:sz w:val="24"/>
        </w:rPr>
      </w:pPr>
      <w:r>
        <w:rPr>
          <w:sz w:val="24"/>
        </w:rPr>
        <w:t>Cumprir todas as obrigações constantes no Edital, seus anexos e sua proposta,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assumindo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exclusivamente</w:t>
      </w:r>
      <w:r>
        <w:rPr>
          <w:spacing w:val="-16"/>
          <w:sz w:val="24"/>
        </w:rPr>
        <w:t> </w:t>
      </w:r>
      <w:r>
        <w:rPr>
          <w:sz w:val="24"/>
        </w:rPr>
        <w:t>seus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riscos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despesas</w:t>
      </w:r>
      <w:r>
        <w:rPr>
          <w:spacing w:val="-15"/>
          <w:sz w:val="24"/>
        </w:rPr>
        <w:t> </w:t>
      </w:r>
      <w:r>
        <w:rPr>
          <w:sz w:val="24"/>
        </w:rPr>
        <w:t>decorrentes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boa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perfeita</w:t>
      </w:r>
      <w:r>
        <w:rPr>
          <w:spacing w:val="-58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objeto;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78" w:lineRule="auto" w:before="161" w:after="0"/>
        <w:ind w:left="102" w:right="1479" w:firstLine="0"/>
        <w:jc w:val="both"/>
        <w:rPr>
          <w:sz w:val="24"/>
        </w:rPr>
      </w:pPr>
      <w:r>
        <w:rPr>
          <w:sz w:val="24"/>
        </w:rPr>
        <w:t>Efetuar a entrega do objeto em perfeitas condições, acompanhado da respectiva</w:t>
      </w:r>
      <w:r>
        <w:rPr>
          <w:spacing w:val="1"/>
          <w:sz w:val="24"/>
        </w:rPr>
        <w:t> </w:t>
      </w:r>
      <w:r>
        <w:rPr>
          <w:sz w:val="24"/>
        </w:rPr>
        <w:t>nota fiscal ou fatura, na qual constarão as indicações referentes a: marca, fabricante,</w:t>
      </w:r>
      <w:r>
        <w:rPr>
          <w:spacing w:val="1"/>
          <w:sz w:val="24"/>
        </w:rPr>
        <w:t> </w:t>
      </w:r>
      <w:r>
        <w:rPr>
          <w:sz w:val="24"/>
        </w:rPr>
        <w:t>modelo,</w:t>
      </w:r>
      <w:r>
        <w:rPr>
          <w:spacing w:val="-1"/>
          <w:sz w:val="24"/>
        </w:rPr>
        <w:t> </w:t>
      </w:r>
      <w:r>
        <w:rPr>
          <w:sz w:val="24"/>
        </w:rPr>
        <w:t>procedência e</w:t>
      </w:r>
      <w:r>
        <w:rPr>
          <w:spacing w:val="-2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garantia</w:t>
      </w:r>
      <w:r>
        <w:rPr>
          <w:spacing w:val="-1"/>
          <w:sz w:val="24"/>
        </w:rPr>
        <w:t> </w:t>
      </w:r>
      <w:r>
        <w:rPr>
          <w:sz w:val="24"/>
        </w:rPr>
        <w:t>ou validade;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78" w:lineRule="auto" w:before="160" w:after="0"/>
        <w:ind w:left="102" w:right="148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objeto</w:t>
      </w:r>
      <w:r>
        <w:rPr>
          <w:spacing w:val="34"/>
          <w:sz w:val="24"/>
        </w:rPr>
        <w:t> </w:t>
      </w:r>
      <w:r>
        <w:rPr>
          <w:sz w:val="24"/>
        </w:rPr>
        <w:t>deve</w:t>
      </w:r>
      <w:r>
        <w:rPr>
          <w:spacing w:val="36"/>
          <w:sz w:val="24"/>
        </w:rPr>
        <w:t> </w:t>
      </w:r>
      <w:r>
        <w:rPr>
          <w:sz w:val="24"/>
        </w:rPr>
        <w:t>estar</w:t>
      </w:r>
      <w:r>
        <w:rPr>
          <w:spacing w:val="34"/>
          <w:sz w:val="24"/>
        </w:rPr>
        <w:t> </w:t>
      </w:r>
      <w:r>
        <w:rPr>
          <w:sz w:val="24"/>
        </w:rPr>
        <w:t>acompanhado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manual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usuário,</w:t>
      </w:r>
      <w:r>
        <w:rPr>
          <w:spacing w:val="34"/>
          <w:sz w:val="24"/>
        </w:rPr>
        <w:t> </w:t>
      </w:r>
      <w:r>
        <w:rPr>
          <w:sz w:val="24"/>
        </w:rPr>
        <w:t>com</w:t>
      </w:r>
      <w:r>
        <w:rPr>
          <w:spacing w:val="36"/>
          <w:sz w:val="24"/>
        </w:rPr>
        <w:t> </w:t>
      </w:r>
      <w:r>
        <w:rPr>
          <w:sz w:val="24"/>
        </w:rPr>
        <w:t>uma</w:t>
      </w:r>
      <w:r>
        <w:rPr>
          <w:spacing w:val="34"/>
          <w:sz w:val="24"/>
        </w:rPr>
        <w:t> </w:t>
      </w:r>
      <w:r>
        <w:rPr>
          <w:sz w:val="24"/>
        </w:rPr>
        <w:t>versão</w:t>
      </w:r>
      <w:r>
        <w:rPr>
          <w:spacing w:val="36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português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assistência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-1"/>
          <w:sz w:val="24"/>
        </w:rPr>
        <w:t> </w:t>
      </w:r>
      <w:r>
        <w:rPr>
          <w:sz w:val="24"/>
        </w:rPr>
        <w:t>autorizada;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78" w:lineRule="auto" w:before="160" w:after="0"/>
        <w:ind w:left="102" w:right="1482" w:firstLine="0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12"/>
          <w:sz w:val="24"/>
        </w:rPr>
        <w:t> </w:t>
      </w:r>
      <w:r>
        <w:rPr>
          <w:sz w:val="24"/>
        </w:rPr>
        <w:t>pelos</w:t>
      </w:r>
      <w:r>
        <w:rPr>
          <w:spacing w:val="14"/>
          <w:sz w:val="24"/>
        </w:rPr>
        <w:t> </w:t>
      </w:r>
      <w:r>
        <w:rPr>
          <w:sz w:val="24"/>
        </w:rPr>
        <w:t>vícios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danos</w:t>
      </w:r>
      <w:r>
        <w:rPr>
          <w:spacing w:val="14"/>
          <w:sz w:val="24"/>
        </w:rPr>
        <w:t> </w:t>
      </w:r>
      <w:r>
        <w:rPr>
          <w:sz w:val="24"/>
        </w:rPr>
        <w:t>decorrentes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objeto,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acordo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artigos</w:t>
      </w:r>
      <w:r>
        <w:rPr>
          <w:spacing w:val="-1"/>
          <w:sz w:val="24"/>
        </w:rPr>
        <w:t> </w:t>
      </w:r>
      <w:r>
        <w:rPr>
          <w:sz w:val="24"/>
        </w:rPr>
        <w:t>12,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17 a</w:t>
      </w:r>
      <w:r>
        <w:rPr>
          <w:spacing w:val="-2"/>
          <w:sz w:val="24"/>
        </w:rPr>
        <w:t> </w:t>
      </w:r>
      <w:r>
        <w:rPr>
          <w:sz w:val="24"/>
        </w:rPr>
        <w:t>27,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Código de</w:t>
      </w:r>
      <w:r>
        <w:rPr>
          <w:spacing w:val="-2"/>
          <w:sz w:val="24"/>
        </w:rPr>
        <w:t> </w:t>
      </w:r>
      <w:r>
        <w:rPr>
          <w:sz w:val="24"/>
        </w:rPr>
        <w:t>Defesa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Consumidor (Lei</w:t>
      </w:r>
      <w:r>
        <w:rPr>
          <w:spacing w:val="-1"/>
          <w:sz w:val="24"/>
        </w:rPr>
        <w:t> </w:t>
      </w:r>
      <w:r>
        <w:rPr>
          <w:sz w:val="24"/>
        </w:rPr>
        <w:t>nº 8.078,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1990);</w:t>
      </w: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158" w:after="0"/>
        <w:ind w:left="702" w:right="0" w:hanging="600"/>
        <w:jc w:val="left"/>
        <w:rPr>
          <w:sz w:val="24"/>
        </w:rPr>
      </w:pPr>
      <w:r>
        <w:rPr>
          <w:sz w:val="24"/>
        </w:rPr>
        <w:t>Substituir,</w:t>
      </w:r>
      <w:r>
        <w:rPr>
          <w:spacing w:val="-2"/>
          <w:sz w:val="24"/>
        </w:rPr>
        <w:t> </w:t>
      </w:r>
      <w:r>
        <w:rPr>
          <w:sz w:val="24"/>
        </w:rPr>
        <w:t>reparar ou</w:t>
      </w:r>
      <w:r>
        <w:rPr>
          <w:spacing w:val="-1"/>
          <w:sz w:val="24"/>
        </w:rPr>
        <w:t> </w:t>
      </w:r>
      <w:r>
        <w:rPr>
          <w:sz w:val="24"/>
        </w:rPr>
        <w:t>corrigir,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expensas, 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avarias ou</w:t>
      </w:r>
      <w:r>
        <w:rPr>
          <w:spacing w:val="-1"/>
          <w:sz w:val="24"/>
        </w:rPr>
        <w:t> </w:t>
      </w:r>
      <w:r>
        <w:rPr>
          <w:sz w:val="24"/>
        </w:rPr>
        <w:t>defeitos;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78" w:lineRule="auto" w:before="205" w:after="0"/>
        <w:ind w:left="102" w:right="1482" w:firstLine="0"/>
        <w:jc w:val="both"/>
        <w:rPr>
          <w:sz w:val="24"/>
        </w:rPr>
      </w:pPr>
      <w:r>
        <w:rPr>
          <w:sz w:val="24"/>
        </w:rPr>
        <w:t>Comunicar à </w:t>
      </w:r>
      <w:r>
        <w:rPr>
          <w:b/>
          <w:sz w:val="24"/>
        </w:rPr>
        <w:t>CONTRATANTE</w:t>
      </w:r>
      <w:r>
        <w:rPr>
          <w:sz w:val="24"/>
        </w:rPr>
        <w:t>, no prazo máximo de 24 (vinte e quatro) horas</w:t>
      </w:r>
      <w:r>
        <w:rPr>
          <w:spacing w:val="1"/>
          <w:sz w:val="24"/>
        </w:rPr>
        <w:t> </w:t>
      </w:r>
      <w:r>
        <w:rPr>
          <w:sz w:val="24"/>
        </w:rPr>
        <w:t>que antecede a data da entrega, os motivos que impossibilitem o cumprimento do prazo</w:t>
      </w:r>
      <w:r>
        <w:rPr>
          <w:spacing w:val="1"/>
          <w:sz w:val="24"/>
        </w:rPr>
        <w:t> </w:t>
      </w:r>
      <w:r>
        <w:rPr>
          <w:sz w:val="24"/>
        </w:rPr>
        <w:t>previsto,</w:t>
      </w:r>
      <w:r>
        <w:rPr>
          <w:spacing w:val="-1"/>
          <w:sz w:val="24"/>
        </w:rPr>
        <w:t> </w:t>
      </w:r>
      <w:r>
        <w:rPr>
          <w:sz w:val="24"/>
        </w:rPr>
        <w:t>com a devida</w:t>
      </w:r>
      <w:r>
        <w:rPr>
          <w:spacing w:val="1"/>
          <w:sz w:val="24"/>
        </w:rPr>
        <w:t> </w:t>
      </w:r>
      <w:r>
        <w:rPr>
          <w:sz w:val="24"/>
        </w:rPr>
        <w:t>comprovação;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78" w:lineRule="auto" w:before="160" w:after="0"/>
        <w:ind w:left="102" w:right="1481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 assumidas, todas as condições de habilitação e qualificação</w:t>
      </w:r>
      <w:r>
        <w:rPr>
          <w:spacing w:val="1"/>
          <w:sz w:val="24"/>
        </w:rPr>
        <w:t> </w:t>
      </w:r>
      <w:r>
        <w:rPr>
          <w:sz w:val="24"/>
        </w:rPr>
        <w:t>exigidas na</w:t>
      </w:r>
      <w:r>
        <w:rPr>
          <w:spacing w:val="1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40" w:lineRule="auto" w:before="161" w:after="0"/>
        <w:ind w:left="704" w:right="0" w:hanging="603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-2"/>
          <w:sz w:val="24"/>
        </w:rPr>
        <w:t> </w:t>
      </w:r>
      <w:r>
        <w:rPr>
          <w:sz w:val="24"/>
        </w:rPr>
        <w:t>preposto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representá-la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78" w:lineRule="auto" w:before="204" w:after="0"/>
        <w:ind w:left="102" w:right="1483" w:firstLine="0"/>
        <w:jc w:val="both"/>
        <w:rPr>
          <w:sz w:val="24"/>
        </w:rPr>
      </w:pPr>
      <w:r>
        <w:rPr>
          <w:sz w:val="24"/>
        </w:rPr>
        <w:t>Promover a destinação final ambientalmente adequada, sempre que a legislação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o exigir, como nos casos de</w:t>
      </w:r>
      <w:r>
        <w:rPr>
          <w:spacing w:val="-1"/>
          <w:sz w:val="24"/>
        </w:rPr>
        <w:t> </w:t>
      </w:r>
      <w:r>
        <w:rPr>
          <w:sz w:val="24"/>
        </w:rPr>
        <w:t>pneus, pilhas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baterias.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64" w:after="0"/>
        <w:ind w:left="34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-1"/>
        </w:rPr>
        <w:t> </w:t>
      </w:r>
      <w:r>
        <w:rPr/>
        <w:t>– DOS</w:t>
      </w:r>
      <w:r>
        <w:rPr>
          <w:spacing w:val="-1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199" w:after="0"/>
        <w:ind w:left="522" w:right="0" w:hanging="420"/>
        <w:jc w:val="left"/>
        <w:rPr>
          <w:b/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b/>
          <w:sz w:val="24"/>
        </w:rPr>
        <w:t>CONTRATANTE: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7" w:footer="1003" w:top="1700" w:bottom="1200" w:left="1600" w:right="220"/>
        </w:sectPr>
      </w:pPr>
    </w:p>
    <w:p>
      <w:pPr>
        <w:pStyle w:val="BodyText"/>
        <w:spacing w:before="6"/>
        <w:ind w:left="0"/>
        <w:jc w:val="left"/>
        <w:rPr>
          <w:b/>
          <w:sz w:val="12"/>
        </w:rPr>
      </w:pP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78" w:lineRule="auto" w:before="90" w:after="0"/>
        <w:ind w:left="102" w:right="1480" w:firstLine="0"/>
        <w:jc w:val="both"/>
        <w:rPr>
          <w:sz w:val="24"/>
        </w:rPr>
      </w:pPr>
      <w:r>
        <w:rPr>
          <w:sz w:val="24"/>
        </w:rPr>
        <w:t>Modificar unilateralmente o presente instrumento pelo interesse público, interesse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permitido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jurisprudência,</w:t>
      </w:r>
      <w:r>
        <w:rPr>
          <w:spacing w:val="1"/>
          <w:sz w:val="24"/>
        </w:rPr>
        <w:t> </w:t>
      </w:r>
      <w:r>
        <w:rPr>
          <w:sz w:val="24"/>
        </w:rPr>
        <w:t>respeitando</w:t>
      </w:r>
      <w:r>
        <w:rPr>
          <w:spacing w:val="-1"/>
          <w:sz w:val="24"/>
        </w:rPr>
        <w:t> </w:t>
      </w:r>
      <w:r>
        <w:rPr>
          <w:sz w:val="24"/>
        </w:rPr>
        <w:t>os direitos da</w:t>
      </w:r>
      <w:r>
        <w:rPr>
          <w:spacing w:val="3"/>
          <w:sz w:val="24"/>
        </w:rPr>
        <w:t> </w:t>
      </w:r>
      <w:r>
        <w:rPr>
          <w:b/>
          <w:sz w:val="24"/>
        </w:rPr>
        <w:t>CONTRATADA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"/>
        </w:numPr>
        <w:tabs>
          <w:tab w:pos="746" w:val="left" w:leader="none"/>
        </w:tabs>
        <w:spacing w:line="278" w:lineRule="auto" w:before="160" w:after="0"/>
        <w:ind w:left="102" w:right="1479" w:firstLine="0"/>
        <w:jc w:val="both"/>
        <w:rPr>
          <w:sz w:val="24"/>
        </w:rPr>
      </w:pPr>
      <w:r>
        <w:rPr>
          <w:sz w:val="24"/>
        </w:rPr>
        <w:t>Aplicar a legislação referente aos contratos administrativos na execução deste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-1"/>
          <w:sz w:val="24"/>
        </w:rPr>
        <w:t> </w:t>
      </w:r>
      <w:r>
        <w:rPr>
          <w:sz w:val="24"/>
        </w:rPr>
        <w:t>como também resolver</w:t>
      </w:r>
      <w:r>
        <w:rPr>
          <w:spacing w:val="-1"/>
          <w:sz w:val="24"/>
        </w:rPr>
        <w:t> </w:t>
      </w:r>
      <w:r>
        <w:rPr>
          <w:sz w:val="24"/>
        </w:rPr>
        <w:t>os casos omissos;</w:t>
      </w: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159" w:after="0"/>
        <w:ind w:left="702" w:right="0" w:hanging="600"/>
        <w:jc w:val="left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toda 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referente à</w:t>
      </w:r>
      <w:r>
        <w:rPr>
          <w:spacing w:val="-2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contratados;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80" w:lineRule="auto" w:before="204" w:after="0"/>
        <w:ind w:left="102" w:right="1484" w:firstLine="0"/>
        <w:jc w:val="both"/>
        <w:rPr>
          <w:sz w:val="24"/>
        </w:rPr>
      </w:pPr>
      <w:r>
        <w:rPr>
          <w:sz w:val="24"/>
        </w:rPr>
        <w:t>Receber, ao final deste contrato, toda a documentação referente à prestação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catalogada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organizada.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61" w:after="0"/>
        <w:ind w:left="342" w:right="0" w:hanging="241"/>
        <w:jc w:val="left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199" w:after="0"/>
        <w:ind w:left="522" w:right="0" w:hanging="420"/>
        <w:jc w:val="left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b/>
          <w:sz w:val="24"/>
        </w:rPr>
        <w:t>CONTRATADA</w:t>
      </w:r>
      <w:r>
        <w:rPr>
          <w:sz w:val="24"/>
        </w:rPr>
        <w:t>:</w:t>
      </w: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204" w:after="0"/>
        <w:ind w:left="702" w:right="0" w:hanging="600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1"/>
        </w:numPr>
        <w:tabs>
          <w:tab w:pos="746" w:val="left" w:leader="none"/>
        </w:tabs>
        <w:spacing w:line="278" w:lineRule="auto" w:before="204" w:after="0"/>
        <w:ind w:left="102" w:right="1483" w:firstLine="0"/>
        <w:jc w:val="both"/>
        <w:rPr>
          <w:sz w:val="24"/>
        </w:rPr>
      </w:pPr>
      <w:r>
        <w:rPr>
          <w:sz w:val="24"/>
        </w:rPr>
        <w:t>Ter acesso às informações e documentos necessários à prestação dos serviços</w:t>
      </w:r>
      <w:r>
        <w:rPr>
          <w:spacing w:val="1"/>
          <w:sz w:val="24"/>
        </w:rPr>
        <w:t> </w:t>
      </w:r>
      <w:r>
        <w:rPr>
          <w:sz w:val="24"/>
        </w:rPr>
        <w:t>contratados</w:t>
      </w:r>
      <w:r>
        <w:rPr>
          <w:spacing w:val="-2"/>
          <w:sz w:val="24"/>
        </w:rPr>
        <w:t> </w:t>
      </w:r>
      <w:r>
        <w:rPr>
          <w:sz w:val="24"/>
        </w:rPr>
        <w:t>responsabilizando-se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sigilo dos mesmos.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64" w:after="0"/>
        <w:ind w:left="34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56" w:after="0"/>
        <w:ind w:left="606" w:right="0" w:hanging="504"/>
        <w:jc w:val="left"/>
        <w:rPr>
          <w:sz w:val="24"/>
        </w:rPr>
      </w:pPr>
      <w:r>
        <w:rPr>
          <w:sz w:val="24"/>
        </w:rPr>
        <w:t>Pela</w:t>
      </w:r>
      <w:r>
        <w:rPr>
          <w:spacing w:val="23"/>
          <w:sz w:val="24"/>
        </w:rPr>
        <w:t> </w:t>
      </w:r>
      <w:r>
        <w:rPr>
          <w:sz w:val="24"/>
        </w:rPr>
        <w:t>execução</w:t>
      </w:r>
      <w:r>
        <w:rPr>
          <w:spacing w:val="82"/>
          <w:sz w:val="24"/>
        </w:rPr>
        <w:t> </w:t>
      </w:r>
      <w:r>
        <w:rPr>
          <w:sz w:val="24"/>
        </w:rPr>
        <w:t>do</w:t>
      </w:r>
      <w:r>
        <w:rPr>
          <w:spacing w:val="85"/>
          <w:sz w:val="24"/>
        </w:rPr>
        <w:t> </w:t>
      </w:r>
      <w:r>
        <w:rPr>
          <w:sz w:val="24"/>
        </w:rPr>
        <w:t>objeto</w:t>
      </w:r>
      <w:r>
        <w:rPr>
          <w:spacing w:val="83"/>
          <w:sz w:val="24"/>
        </w:rPr>
        <w:t> </w:t>
      </w:r>
      <w:r>
        <w:rPr>
          <w:sz w:val="24"/>
        </w:rPr>
        <w:t>descrito</w:t>
      </w:r>
      <w:r>
        <w:rPr>
          <w:spacing w:val="84"/>
          <w:sz w:val="24"/>
        </w:rPr>
        <w:t> </w:t>
      </w:r>
      <w:r>
        <w:rPr>
          <w:sz w:val="24"/>
        </w:rPr>
        <w:t>na</w:t>
      </w:r>
      <w:r>
        <w:rPr>
          <w:spacing w:val="84"/>
          <w:sz w:val="24"/>
        </w:rPr>
        <w:t> </w:t>
      </w:r>
      <w:r>
        <w:rPr>
          <w:sz w:val="24"/>
        </w:rPr>
        <w:t>cláusula</w:t>
      </w:r>
      <w:r>
        <w:rPr>
          <w:spacing w:val="82"/>
          <w:sz w:val="24"/>
        </w:rPr>
        <w:t> </w:t>
      </w:r>
      <w:r>
        <w:rPr>
          <w:sz w:val="24"/>
        </w:rPr>
        <w:t>primeira</w:t>
      </w:r>
      <w:r>
        <w:rPr>
          <w:spacing w:val="84"/>
          <w:sz w:val="24"/>
        </w:rPr>
        <w:t> </w:t>
      </w:r>
      <w:r>
        <w:rPr>
          <w:sz w:val="24"/>
        </w:rPr>
        <w:t>deste</w:t>
      </w:r>
      <w:r>
        <w:rPr>
          <w:spacing w:val="89"/>
          <w:sz w:val="24"/>
        </w:rPr>
        <w:t> </w:t>
      </w:r>
      <w:r>
        <w:rPr>
          <w:sz w:val="24"/>
        </w:rPr>
        <w:t>instrumento,</w:t>
      </w:r>
      <w:r>
        <w:rPr>
          <w:spacing w:val="83"/>
          <w:sz w:val="24"/>
        </w:rPr>
        <w:t> </w:t>
      </w:r>
      <w:r>
        <w:rPr>
          <w:sz w:val="24"/>
        </w:rPr>
        <w:t>o</w:t>
      </w:r>
    </w:p>
    <w:p>
      <w:pPr>
        <w:spacing w:before="19"/>
        <w:ind w:left="102" w:right="0" w:firstLine="0"/>
        <w:jc w:val="both"/>
        <w:rPr>
          <w:sz w:val="24"/>
        </w:rPr>
      </w:pPr>
      <w:r>
        <w:rPr>
          <w:b/>
          <w:sz w:val="24"/>
        </w:rPr>
        <w:t>CONTRATANTE </w:t>
      </w:r>
      <w:r>
        <w:rPr>
          <w:sz w:val="24"/>
        </w:rPr>
        <w:t>pagará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R$xxxx</w:t>
      </w:r>
      <w:r>
        <w:rPr>
          <w:spacing w:val="1"/>
          <w:sz w:val="24"/>
        </w:rPr>
        <w:t> </w:t>
      </w:r>
      <w:r>
        <w:rPr>
          <w:sz w:val="24"/>
        </w:rPr>
        <w:t>(xxxxx).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59" w:lineRule="auto" w:before="185" w:after="0"/>
        <w:ind w:left="102" w:right="147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pagamento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realizado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prazo</w:t>
      </w:r>
      <w:r>
        <w:rPr>
          <w:spacing w:val="-9"/>
          <w:sz w:val="24"/>
        </w:rPr>
        <w:t> </w:t>
      </w:r>
      <w:r>
        <w:rPr>
          <w:sz w:val="24"/>
        </w:rPr>
        <w:t>máximo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até</w:t>
      </w:r>
      <w:r>
        <w:rPr>
          <w:spacing w:val="-9"/>
          <w:sz w:val="24"/>
        </w:rPr>
        <w:t> </w:t>
      </w:r>
      <w:r>
        <w:rPr>
          <w:sz w:val="24"/>
        </w:rPr>
        <w:t>20</w:t>
      </w:r>
      <w:r>
        <w:rPr>
          <w:spacing w:val="-9"/>
          <w:sz w:val="24"/>
        </w:rPr>
        <w:t> </w:t>
      </w:r>
      <w:r>
        <w:rPr>
          <w:sz w:val="24"/>
        </w:rPr>
        <w:t>(vinte)</w:t>
      </w:r>
      <w:r>
        <w:rPr>
          <w:spacing w:val="-9"/>
          <w:sz w:val="24"/>
        </w:rPr>
        <w:t> </w:t>
      </w:r>
      <w:r>
        <w:rPr>
          <w:sz w:val="24"/>
        </w:rPr>
        <w:t>dias,</w:t>
      </w:r>
      <w:r>
        <w:rPr>
          <w:spacing w:val="-9"/>
          <w:sz w:val="24"/>
        </w:rPr>
        <w:t> </w:t>
      </w:r>
      <w:r>
        <w:rPr>
          <w:sz w:val="24"/>
        </w:rPr>
        <w:t>contados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partir</w:t>
      </w:r>
      <w:r>
        <w:rPr>
          <w:spacing w:val="-58"/>
          <w:sz w:val="24"/>
        </w:rPr>
        <w:t> </w:t>
      </w:r>
      <w:r>
        <w:rPr>
          <w:sz w:val="24"/>
        </w:rPr>
        <w:t>do recebimento da Nota Fiscal ou Fatura, através de ordem bancária, para crédito em</w:t>
      </w:r>
      <w:r>
        <w:rPr>
          <w:spacing w:val="1"/>
          <w:sz w:val="24"/>
        </w:rPr>
        <w:t> </w:t>
      </w:r>
      <w:r>
        <w:rPr>
          <w:sz w:val="24"/>
        </w:rPr>
        <w:t>banco, agência e conta corrente indicados pelo contratado, salvo quando se tratar de</w:t>
      </w:r>
      <w:r>
        <w:rPr>
          <w:spacing w:val="1"/>
          <w:sz w:val="24"/>
        </w:rPr>
        <w:t> </w:t>
      </w:r>
      <w:r>
        <w:rPr>
          <w:sz w:val="24"/>
        </w:rPr>
        <w:t>pagamento decorrente de despesas cujos valores não ultrapassem o limite de que trata o</w:t>
      </w:r>
      <w:r>
        <w:rPr>
          <w:spacing w:val="1"/>
          <w:sz w:val="24"/>
        </w:rPr>
        <w:t> </w:t>
      </w:r>
      <w:r>
        <w:rPr>
          <w:sz w:val="24"/>
        </w:rPr>
        <w:t>inciso II do art. 24 da Lei 8.666, de 1993, que deverão ser efetuados no prazo de até 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5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z w:val="24"/>
        </w:rPr>
        <w:t>úteis,</w:t>
      </w:r>
      <w:r>
        <w:rPr>
          <w:spacing w:val="-4"/>
          <w:sz w:val="24"/>
        </w:rPr>
        <w:t> </w:t>
      </w:r>
      <w:r>
        <w:rPr>
          <w:sz w:val="24"/>
        </w:rPr>
        <w:t>contados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Nota</w:t>
      </w:r>
      <w:r>
        <w:rPr>
          <w:spacing w:val="-4"/>
          <w:sz w:val="24"/>
        </w:rPr>
        <w:t> </w:t>
      </w:r>
      <w:r>
        <w:rPr>
          <w:sz w:val="24"/>
        </w:rPr>
        <w:t>Fiscal,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5º,</w:t>
      </w:r>
    </w:p>
    <w:p>
      <w:pPr>
        <w:pStyle w:val="BodyText"/>
        <w:spacing w:line="274" w:lineRule="exact"/>
      </w:pPr>
      <w:r>
        <w:rPr/>
        <w:t>§</w:t>
      </w:r>
      <w:r>
        <w:rPr>
          <w:spacing w:val="-1"/>
        </w:rPr>
        <w:t> </w:t>
      </w:r>
      <w:r>
        <w:rPr/>
        <w:t>3º,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nº 8.666,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1993.,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qual deverá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calculado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pagamentos</w:t>
      </w:r>
      <w:r>
        <w:rPr>
          <w:spacing w:val="-1"/>
        </w:rPr>
        <w:t> </w:t>
      </w:r>
      <w:r>
        <w:rPr/>
        <w:t>mensais.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226" w:after="0"/>
        <w:ind w:left="522" w:right="0" w:hanging="42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sz w:val="24"/>
        </w:rPr>
        <w:t>CONTRATADA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80" w:lineRule="auto" w:before="204" w:after="0"/>
        <w:ind w:left="102" w:right="1484" w:firstLine="0"/>
        <w:jc w:val="both"/>
        <w:rPr>
          <w:sz w:val="24"/>
        </w:rPr>
      </w:pPr>
      <w:r>
        <w:rPr>
          <w:sz w:val="24"/>
        </w:rPr>
        <w:t>Prova de regularidade junto à Seguridade Social e Fazenda Nacional, 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certidão</w:t>
      </w:r>
      <w:r>
        <w:rPr>
          <w:spacing w:val="-4"/>
          <w:sz w:val="24"/>
        </w:rPr>
        <w:t> </w:t>
      </w:r>
      <w:r>
        <w:rPr>
          <w:sz w:val="24"/>
        </w:rPr>
        <w:t>unificada,</w:t>
      </w:r>
      <w:r>
        <w:rPr>
          <w:spacing w:val="-7"/>
          <w:sz w:val="24"/>
        </w:rPr>
        <w:t> </w:t>
      </w:r>
      <w:r>
        <w:rPr>
          <w:sz w:val="24"/>
        </w:rPr>
        <w:t>expedida</w:t>
      </w:r>
      <w:r>
        <w:rPr>
          <w:spacing w:val="-7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Secretaria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Receita</w:t>
      </w:r>
      <w:r>
        <w:rPr>
          <w:spacing w:val="-6"/>
          <w:sz w:val="24"/>
        </w:rPr>
        <w:t> </w:t>
      </w:r>
      <w:r>
        <w:rPr>
          <w:sz w:val="24"/>
        </w:rPr>
        <w:t>Federal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Brasil</w:t>
      </w:r>
    </w:p>
    <w:p>
      <w:pPr>
        <w:pStyle w:val="BodyText"/>
        <w:spacing w:line="278" w:lineRule="auto"/>
        <w:ind w:right="1482"/>
      </w:pPr>
      <w:r>
        <w:rPr/>
        <w:t>– SRF e pela Procuradoria da FAZENDA nacional – PGFN, conforme Portaria MF 358,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setembro de</w:t>
      </w:r>
      <w:r>
        <w:rPr>
          <w:spacing w:val="-1"/>
        </w:rPr>
        <w:t> </w:t>
      </w:r>
      <w:r>
        <w:rPr/>
        <w:t>2014.</w:t>
      </w:r>
    </w:p>
    <w:p>
      <w:pPr>
        <w:pStyle w:val="ListParagraph"/>
        <w:numPr>
          <w:ilvl w:val="2"/>
          <w:numId w:val="1"/>
        </w:numPr>
        <w:tabs>
          <w:tab w:pos="710" w:val="left" w:leader="none"/>
        </w:tabs>
        <w:spacing w:line="280" w:lineRule="auto" w:before="154" w:after="0"/>
        <w:ind w:left="102" w:right="1487" w:firstLine="0"/>
        <w:jc w:val="both"/>
        <w:rPr>
          <w:sz w:val="24"/>
        </w:rPr>
      </w:pPr>
      <w:r>
        <w:rPr>
          <w:sz w:val="24"/>
        </w:rPr>
        <w:t>Prova de regularidade relativa ao FGTS por meio do Certificado de Regularidade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Situação (CRS) expedido pela</w:t>
      </w:r>
      <w:r>
        <w:rPr>
          <w:spacing w:val="-1"/>
          <w:sz w:val="24"/>
        </w:rPr>
        <w:t> </w:t>
      </w:r>
      <w:r>
        <w:rPr>
          <w:sz w:val="24"/>
        </w:rPr>
        <w:t>Caixa</w:t>
      </w:r>
      <w:r>
        <w:rPr>
          <w:spacing w:val="-2"/>
          <w:sz w:val="24"/>
        </w:rPr>
        <w:t> </w:t>
      </w:r>
      <w:r>
        <w:rPr>
          <w:sz w:val="24"/>
        </w:rPr>
        <w:t>Econômica</w:t>
      </w:r>
      <w:r>
        <w:rPr>
          <w:spacing w:val="-1"/>
          <w:sz w:val="24"/>
        </w:rPr>
        <w:t> </w:t>
      </w:r>
      <w:r>
        <w:rPr>
          <w:sz w:val="24"/>
        </w:rPr>
        <w:t>Federal.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78" w:lineRule="auto" w:before="156" w:after="0"/>
        <w:ind w:left="102" w:right="1477" w:firstLine="0"/>
        <w:jc w:val="both"/>
        <w:rPr>
          <w:sz w:val="24"/>
        </w:rPr>
      </w:pPr>
      <w:r>
        <w:rPr>
          <w:sz w:val="24"/>
        </w:rPr>
        <w:t>Nos casos de eventuais atrasos de pagamento, desde que a </w:t>
      </w:r>
      <w:r>
        <w:rPr>
          <w:b/>
          <w:sz w:val="24"/>
        </w:rPr>
        <w:t>CONTRATADA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 concorrido, de alguma forma, para tanto, o valor devido deverá ser acrescido de</w:t>
      </w:r>
      <w:r>
        <w:rPr>
          <w:spacing w:val="1"/>
          <w:sz w:val="24"/>
        </w:rPr>
        <w:t> </w:t>
      </w:r>
      <w:r>
        <w:rPr>
          <w:sz w:val="24"/>
        </w:rPr>
        <w:t>atualização financeira, e sua apuração se fará desde a data de seu vencimento até a data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efetivo pagamento, em</w:t>
      </w:r>
      <w:r>
        <w:rPr>
          <w:spacing w:val="-1"/>
          <w:sz w:val="24"/>
        </w:rPr>
        <w:t> </w:t>
      </w:r>
      <w:r>
        <w:rPr>
          <w:sz w:val="24"/>
        </w:rPr>
        <w:t>que os juros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mora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calculados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taxa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0,5%</w:t>
      </w:r>
      <w:r>
        <w:rPr>
          <w:spacing w:val="-1"/>
          <w:sz w:val="24"/>
        </w:rPr>
        <w:t> </w:t>
      </w:r>
      <w:r>
        <w:rPr>
          <w:sz w:val="24"/>
        </w:rPr>
        <w:t>(meio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07" w:footer="1003" w:top="1700" w:bottom="1200" w:left="1600" w:right="22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BodyText"/>
        <w:spacing w:line="280" w:lineRule="auto" w:before="90"/>
        <w:ind w:right="1483"/>
      </w:pPr>
      <w:r>
        <w:rPr/>
        <w:t>por cento) ao mês, ou 6% (seis por cento) ao ano, mediante aplicação das fórmulas</w:t>
      </w:r>
      <w:r>
        <w:rPr>
          <w:spacing w:val="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no Termo de</w:t>
      </w:r>
      <w:r>
        <w:rPr>
          <w:spacing w:val="1"/>
        </w:rPr>
        <w:t> </w:t>
      </w:r>
      <w:r>
        <w:rPr/>
        <w:t>Referência.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78" w:lineRule="auto" w:before="155" w:after="0"/>
        <w:ind w:left="102" w:right="1476" w:firstLine="0"/>
        <w:jc w:val="both"/>
        <w:rPr>
          <w:sz w:val="24"/>
        </w:rPr>
      </w:pPr>
      <w:r>
        <w:rPr>
          <w:sz w:val="24"/>
        </w:rPr>
        <w:t>A Nota Fiscal ou Fatura deverá ser obrigatoriamente acompanhada da comprovação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consulta</w:t>
      </w:r>
      <w:r>
        <w:rPr>
          <w:spacing w:val="1"/>
          <w:sz w:val="24"/>
        </w:rPr>
        <w:t> </w:t>
      </w:r>
      <w:r>
        <w:rPr>
          <w:sz w:val="24"/>
        </w:rPr>
        <w:t>on-line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SICAF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impossibilidade de acesso ao referido Sistema, mediante consulta aos sítios eletrônicos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-1"/>
          <w:sz w:val="24"/>
        </w:rPr>
        <w:t> </w:t>
      </w:r>
      <w:r>
        <w:rPr>
          <w:sz w:val="24"/>
        </w:rPr>
        <w:t>ou à</w:t>
      </w:r>
      <w:r>
        <w:rPr>
          <w:spacing w:val="-1"/>
          <w:sz w:val="24"/>
        </w:rPr>
        <w:t> </w:t>
      </w:r>
      <w:r>
        <w:rPr>
          <w:sz w:val="24"/>
        </w:rPr>
        <w:t>documentação mencionada</w:t>
      </w:r>
      <w:r>
        <w:rPr>
          <w:spacing w:val="-2"/>
          <w:sz w:val="24"/>
        </w:rPr>
        <w:t> </w:t>
      </w:r>
      <w:r>
        <w:rPr>
          <w:sz w:val="24"/>
        </w:rPr>
        <w:t>no art. 29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8.666, de 1993.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78" w:lineRule="auto" w:before="160" w:after="0"/>
        <w:ind w:left="102" w:right="1477" w:firstLine="0"/>
        <w:jc w:val="both"/>
        <w:rPr>
          <w:sz w:val="24"/>
        </w:rPr>
      </w:pPr>
      <w:r>
        <w:rPr>
          <w:sz w:val="24"/>
        </w:rPr>
        <w:t>Constatando-se, junto ao SICAF, a situação de irregularidade da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tomadas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Instrução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3,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abril de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78" w:lineRule="auto" w:before="158" w:after="0"/>
        <w:ind w:left="102" w:right="1474" w:firstLine="0"/>
        <w:jc w:val="both"/>
        <w:rPr>
          <w:sz w:val="24"/>
        </w:rPr>
      </w:pPr>
      <w:r>
        <w:rPr>
          <w:sz w:val="24"/>
        </w:rPr>
        <w:t>Havendo erro na apresentação da Nota Fiscal ou dos documentos pertinentes à</w:t>
      </w:r>
      <w:r>
        <w:rPr>
          <w:spacing w:val="1"/>
          <w:sz w:val="24"/>
        </w:rPr>
        <w:t> </w:t>
      </w:r>
      <w:r>
        <w:rPr>
          <w:sz w:val="24"/>
        </w:rPr>
        <w:t>contratação, ou, ainda, circunstância que impeça a liquidação da despesa, como, por</w:t>
      </w:r>
      <w:r>
        <w:rPr>
          <w:spacing w:val="1"/>
          <w:sz w:val="24"/>
        </w:rPr>
        <w:t> </w:t>
      </w:r>
      <w:r>
        <w:rPr>
          <w:sz w:val="24"/>
        </w:rPr>
        <w:t>exemplo,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pendente,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penalidade</w:t>
      </w:r>
      <w:r>
        <w:rPr>
          <w:spacing w:val="1"/>
          <w:sz w:val="24"/>
        </w:rPr>
        <w:t> </w:t>
      </w:r>
      <w:r>
        <w:rPr>
          <w:sz w:val="24"/>
        </w:rPr>
        <w:t>imposta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inadimplência,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pagamento</w:t>
      </w:r>
      <w:r>
        <w:rPr>
          <w:spacing w:val="-6"/>
          <w:sz w:val="24"/>
        </w:rPr>
        <w:t> </w:t>
      </w:r>
      <w:r>
        <w:rPr>
          <w:sz w:val="24"/>
        </w:rPr>
        <w:t>ficará</w:t>
      </w:r>
      <w:r>
        <w:rPr>
          <w:spacing w:val="-8"/>
          <w:sz w:val="24"/>
        </w:rPr>
        <w:t> </w:t>
      </w:r>
      <w:r>
        <w:rPr>
          <w:sz w:val="24"/>
        </w:rPr>
        <w:t>sobrestado</w:t>
      </w:r>
      <w:r>
        <w:rPr>
          <w:spacing w:val="-4"/>
          <w:sz w:val="24"/>
        </w:rPr>
        <w:t> </w:t>
      </w:r>
      <w:r>
        <w:rPr>
          <w:sz w:val="24"/>
        </w:rPr>
        <w:t>até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3"/>
          <w:sz w:val="24"/>
        </w:rPr>
        <w:t> </w:t>
      </w:r>
      <w:r>
        <w:rPr>
          <w:sz w:val="24"/>
        </w:rPr>
        <w:t>providencie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saneadoras, conforme previsto 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78" w:lineRule="auto" w:before="161" w:after="0"/>
        <w:ind w:left="102" w:right="1484" w:firstLine="0"/>
        <w:jc w:val="both"/>
        <w:rPr>
          <w:sz w:val="24"/>
        </w:rPr>
      </w:pPr>
      <w:r>
        <w:rPr>
          <w:sz w:val="24"/>
        </w:rPr>
        <w:t>Será considerada data do pagamento o dia em que constar como emitida a ordem</w:t>
      </w:r>
      <w:r>
        <w:rPr>
          <w:spacing w:val="1"/>
          <w:sz w:val="24"/>
        </w:rPr>
        <w:t> </w:t>
      </w:r>
      <w:r>
        <w:rPr>
          <w:sz w:val="24"/>
        </w:rPr>
        <w:t>bancária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159" w:after="0"/>
        <w:ind w:left="522" w:right="0" w:hanging="420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inicialmente</w:t>
      </w:r>
      <w:r>
        <w:rPr>
          <w:spacing w:val="-1"/>
          <w:sz w:val="24"/>
        </w:rPr>
        <w:t> </w:t>
      </w:r>
      <w:r>
        <w:rPr>
          <w:sz w:val="24"/>
        </w:rPr>
        <w:t>contratados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fixos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irreajustáveis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209" w:after="0"/>
        <w:ind w:left="342" w:right="0" w:hanging="241"/>
        <w:jc w:val="left"/>
      </w:pPr>
      <w:r>
        <w:rPr/>
        <w:t>CLÁUSULA</w:t>
      </w:r>
      <w:r>
        <w:rPr>
          <w:spacing w:val="-3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199" w:after="0"/>
        <w:ind w:left="522" w:right="0" w:hanging="420"/>
        <w:jc w:val="both"/>
        <w:rPr>
          <w:sz w:val="24"/>
        </w:rPr>
      </w:pPr>
      <w:r>
        <w:rPr>
          <w:sz w:val="24"/>
        </w:rPr>
        <w:t>Este Contrato terá</w:t>
      </w:r>
      <w:r>
        <w:rPr>
          <w:spacing w:val="-2"/>
          <w:sz w:val="24"/>
        </w:rPr>
        <w:t> </w:t>
      </w:r>
      <w:r>
        <w:rPr>
          <w:sz w:val="24"/>
        </w:rPr>
        <w:t>vigência</w:t>
      </w:r>
      <w:r>
        <w:rPr>
          <w:spacing w:val="-1"/>
          <w:sz w:val="24"/>
        </w:rPr>
        <w:t> </w:t>
      </w:r>
      <w:r>
        <w:rPr>
          <w:sz w:val="24"/>
        </w:rPr>
        <w:t>de 12</w:t>
      </w:r>
      <w:r>
        <w:rPr>
          <w:spacing w:val="2"/>
          <w:sz w:val="24"/>
        </w:rPr>
        <w:t> </w:t>
      </w:r>
      <w:r>
        <w:rPr>
          <w:sz w:val="24"/>
        </w:rPr>
        <w:t>(doze)</w:t>
      </w:r>
      <w:r>
        <w:rPr>
          <w:spacing w:val="-1"/>
          <w:sz w:val="24"/>
        </w:rPr>
        <w:t> </w:t>
      </w:r>
      <w:r>
        <w:rPr>
          <w:sz w:val="24"/>
        </w:rPr>
        <w:t>meses, contados a</w:t>
      </w:r>
      <w:r>
        <w:rPr>
          <w:spacing w:val="-1"/>
          <w:sz w:val="24"/>
        </w:rPr>
        <w:t> </w:t>
      </w:r>
      <w:r>
        <w:rPr>
          <w:sz w:val="24"/>
        </w:rPr>
        <w:t>partir de</w:t>
      </w:r>
      <w:r>
        <w:rPr>
          <w:spacing w:val="-2"/>
          <w:sz w:val="24"/>
        </w:rPr>
        <w:t> </w:t>
      </w:r>
      <w:r>
        <w:rPr>
          <w:sz w:val="24"/>
        </w:rPr>
        <w:t>xx/xx/2022.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210" w:after="0"/>
        <w:ind w:left="34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OITAVA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78" w:lineRule="auto" w:before="199" w:after="0"/>
        <w:ind w:left="102" w:right="147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b/>
          <w:sz w:val="24"/>
        </w:rPr>
        <w:t>CAU/PR</w:t>
      </w:r>
      <w:r>
        <w:rPr>
          <w:b/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rescindir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ato</w:t>
      </w:r>
      <w:r>
        <w:rPr>
          <w:spacing w:val="-1"/>
          <w:sz w:val="24"/>
        </w:rPr>
        <w:t> </w:t>
      </w:r>
      <w:r>
        <w:rPr>
          <w:sz w:val="24"/>
        </w:rPr>
        <w:t>unilateral</w:t>
      </w:r>
      <w:r>
        <w:rPr>
          <w:spacing w:val="-2"/>
          <w:sz w:val="24"/>
        </w:rPr>
        <w:t> </w:t>
      </w:r>
      <w:r>
        <w:rPr>
          <w:sz w:val="24"/>
        </w:rPr>
        <w:t>motivado,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hipóteses</w:t>
      </w:r>
      <w:r>
        <w:rPr>
          <w:spacing w:val="-58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78,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garantido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contraditório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65" w:after="0"/>
        <w:ind w:left="342" w:right="0" w:hanging="241"/>
        <w:jc w:val="left"/>
      </w:pPr>
      <w:r>
        <w:rPr/>
        <w:t>CLÁUSULA</w:t>
      </w:r>
      <w:r>
        <w:rPr>
          <w:spacing w:val="-3"/>
        </w:rPr>
        <w:t> </w:t>
      </w:r>
      <w:r>
        <w:rPr/>
        <w:t>NONA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SANÇÕES/PENALIDADES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78" w:lineRule="auto" w:before="199" w:after="0"/>
        <w:ind w:left="102" w:right="147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inexecução</w:t>
      </w:r>
      <w:r>
        <w:rPr>
          <w:spacing w:val="-11"/>
          <w:sz w:val="24"/>
        </w:rPr>
        <w:t> </w:t>
      </w:r>
      <w:r>
        <w:rPr>
          <w:sz w:val="24"/>
        </w:rPr>
        <w:t>parcial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objeto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prática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atos</w:t>
      </w:r>
      <w:r>
        <w:rPr>
          <w:spacing w:val="-10"/>
          <w:sz w:val="24"/>
        </w:rPr>
        <w:t> </w:t>
      </w:r>
      <w:r>
        <w:rPr>
          <w:sz w:val="24"/>
        </w:rPr>
        <w:t>indicados</w:t>
      </w:r>
      <w:r>
        <w:rPr>
          <w:spacing w:val="-11"/>
          <w:sz w:val="24"/>
        </w:rPr>
        <w:t> </w:t>
      </w:r>
      <w:r>
        <w:rPr>
          <w:sz w:val="24"/>
        </w:rPr>
        <w:t>nesta</w:t>
      </w:r>
      <w:r>
        <w:rPr>
          <w:spacing w:val="-10"/>
          <w:sz w:val="24"/>
        </w:rPr>
        <w:t> </w:t>
      </w:r>
      <w:r>
        <w:rPr>
          <w:sz w:val="24"/>
        </w:rPr>
        <w:t>cláusula,</w:t>
      </w:r>
      <w:r>
        <w:rPr>
          <w:spacing w:val="-58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> </w:t>
      </w:r>
      <w:r>
        <w:rPr>
          <w:sz w:val="24"/>
        </w:rPr>
        <w:t>relativamente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contratuais, torna passível a aplicação das sanções previstas nas Leis n.º 8.666/1993, e</w:t>
      </w:r>
      <w:r>
        <w:rPr>
          <w:spacing w:val="1"/>
          <w:sz w:val="24"/>
        </w:rPr>
        <w:t> </w:t>
      </w:r>
      <w:r>
        <w:rPr>
          <w:sz w:val="24"/>
        </w:rPr>
        <w:t>faculta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b/>
          <w:sz w:val="24"/>
        </w:rPr>
        <w:t>CONTRATANTE</w:t>
      </w:r>
      <w:r>
        <w:rPr>
          <w:b/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exigir</w:t>
      </w:r>
      <w:r>
        <w:rPr>
          <w:spacing w:val="-6"/>
          <w:sz w:val="24"/>
        </w:rPr>
        <w:t> </w:t>
      </w:r>
      <w:r>
        <w:rPr>
          <w:sz w:val="24"/>
        </w:rPr>
        <w:t>perdas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danos,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termos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artigos</w:t>
      </w:r>
      <w:r>
        <w:rPr>
          <w:spacing w:val="-5"/>
          <w:sz w:val="24"/>
        </w:rPr>
        <w:t> </w:t>
      </w:r>
      <w:r>
        <w:rPr>
          <w:sz w:val="24"/>
        </w:rPr>
        <w:t>402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405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Civil,</w:t>
      </w:r>
      <w:r>
        <w:rPr>
          <w:spacing w:val="-1"/>
          <w:sz w:val="24"/>
        </w:rPr>
        <w:t> </w:t>
      </w:r>
      <w:r>
        <w:rPr>
          <w:sz w:val="24"/>
        </w:rPr>
        <w:t>observando o contraditório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 ampla defesa,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</w:t>
      </w:r>
      <w:r>
        <w:rPr>
          <w:spacing w:val="-1"/>
          <w:sz w:val="24"/>
        </w:rPr>
        <w:t> </w:t>
      </w:r>
      <w:r>
        <w:rPr>
          <w:sz w:val="24"/>
        </w:rPr>
        <w:t>descrito: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</w:tabs>
        <w:spacing w:line="278" w:lineRule="auto" w:before="159" w:after="0"/>
        <w:ind w:left="529" w:right="1477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7"/>
          <w:sz w:val="24"/>
        </w:rPr>
        <w:t> </w:t>
      </w:r>
      <w:r>
        <w:rPr>
          <w:sz w:val="24"/>
        </w:rPr>
        <w:t>(1)</w:t>
      </w:r>
      <w:r>
        <w:rPr>
          <w:spacing w:val="-7"/>
          <w:sz w:val="24"/>
        </w:rPr>
        <w:t> </w:t>
      </w:r>
      <w:r>
        <w:rPr>
          <w:sz w:val="24"/>
        </w:rPr>
        <w:t>moratória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0,5%</w:t>
      </w:r>
      <w:r>
        <w:rPr>
          <w:spacing w:val="-7"/>
          <w:sz w:val="24"/>
        </w:rPr>
        <w:t> </w:t>
      </w:r>
      <w:r>
        <w:rPr>
          <w:sz w:val="24"/>
        </w:rPr>
        <w:t>(meio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cento)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dia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atraso</w:t>
      </w:r>
      <w:r>
        <w:rPr>
          <w:spacing w:val="-6"/>
          <w:sz w:val="24"/>
        </w:rPr>
        <w:t> </w:t>
      </w:r>
      <w:r>
        <w:rPr>
          <w:sz w:val="24"/>
        </w:rPr>
        <w:t>injustificado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58"/>
          <w:sz w:val="24"/>
        </w:rPr>
        <w:t> </w:t>
      </w:r>
      <w:r>
        <w:rPr>
          <w:sz w:val="24"/>
        </w:rPr>
        <w:t>o valor da parcela inadimplida, até o limite de 20 (vinte) dias; (2) compensatória de</w:t>
      </w:r>
      <w:r>
        <w:rPr>
          <w:spacing w:val="1"/>
          <w:sz w:val="24"/>
        </w:rPr>
        <w:t> </w:t>
      </w:r>
      <w:r>
        <w:rPr>
          <w:sz w:val="24"/>
        </w:rPr>
        <w:t>20%</w:t>
      </w:r>
      <w:r>
        <w:rPr>
          <w:spacing w:val="-4"/>
          <w:sz w:val="24"/>
        </w:rPr>
        <w:t> </w:t>
      </w:r>
      <w:r>
        <w:rPr>
          <w:sz w:val="24"/>
        </w:rPr>
        <w:t>(vinte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do contrato,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inexecução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objeto;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07" w:footer="1003" w:top="1700" w:bottom="1200" w:left="1600" w:right="22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15" w:val="left" w:leader="none"/>
        </w:tabs>
        <w:spacing w:line="278" w:lineRule="auto" w:before="90" w:after="0"/>
        <w:ind w:left="529" w:right="1475" w:firstLine="0"/>
        <w:jc w:val="both"/>
        <w:rPr>
          <w:sz w:val="24"/>
        </w:rPr>
      </w:pPr>
      <w:r>
        <w:rPr>
          <w:color w:val="000009"/>
          <w:sz w:val="24"/>
        </w:rPr>
        <w:t>Impedimento de licitar e contratar com o </w:t>
      </w:r>
      <w:r>
        <w:rPr>
          <w:b/>
          <w:color w:val="000009"/>
          <w:sz w:val="24"/>
        </w:rPr>
        <w:t>CAU/PR </w:t>
      </w:r>
      <w:r>
        <w:rPr>
          <w:sz w:val="24"/>
        </w:rPr>
        <w:t>pelo prazo de até 02 (dois)</w:t>
      </w:r>
      <w:r>
        <w:rPr>
          <w:spacing w:val="1"/>
          <w:sz w:val="24"/>
        </w:rPr>
        <w:t> </w:t>
      </w:r>
      <w:r>
        <w:rPr>
          <w:sz w:val="24"/>
        </w:rPr>
        <w:t>anos, conforme os seguintes parâmetros, sem prejuízo das multas previstas e das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penalidades legais.</w:t>
      </w:r>
    </w:p>
    <w:p>
      <w:pPr>
        <w:pStyle w:val="ListParagraph"/>
        <w:numPr>
          <w:ilvl w:val="0"/>
          <w:numId w:val="2"/>
        </w:numPr>
        <w:tabs>
          <w:tab w:pos="775" w:val="left" w:leader="none"/>
        </w:tabs>
        <w:spacing w:line="278" w:lineRule="auto" w:before="160" w:after="0"/>
        <w:ind w:left="529" w:right="1481" w:firstLine="0"/>
        <w:jc w:val="both"/>
        <w:rPr>
          <w:sz w:val="24"/>
        </w:rPr>
      </w:pPr>
      <w:r>
        <w:rPr>
          <w:sz w:val="24"/>
        </w:rPr>
        <w:t>A multa deverá ser recolhida no prazo máximo de 10 (dez) dias corridos, a contar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 do recebimento da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enviada</w:t>
      </w:r>
      <w:r>
        <w:rPr>
          <w:spacing w:val="-1"/>
          <w:sz w:val="24"/>
        </w:rPr>
        <w:t> </w:t>
      </w:r>
      <w:r>
        <w:rPr>
          <w:sz w:val="24"/>
        </w:rPr>
        <w:t>pelo </w:t>
      </w:r>
      <w:r>
        <w:rPr>
          <w:b/>
          <w:sz w:val="24"/>
        </w:rPr>
        <w:t>CONTRATANTE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80" w:lineRule="auto" w:before="159" w:after="0"/>
        <w:ind w:left="529" w:right="1483" w:firstLine="0"/>
        <w:jc w:val="both"/>
        <w:rPr>
          <w:sz w:val="24"/>
        </w:rPr>
      </w:pPr>
      <w:r>
        <w:rPr>
          <w:sz w:val="24"/>
        </w:rPr>
        <w:t>O valor da multa poderá ser descontado da Nota Fiscal/Fatura ou de crédito</w:t>
      </w:r>
      <w:r>
        <w:rPr>
          <w:spacing w:val="1"/>
          <w:sz w:val="24"/>
        </w:rPr>
        <w:t> </w:t>
      </w:r>
      <w:r>
        <w:rPr>
          <w:sz w:val="24"/>
        </w:rPr>
        <w:t>existente</w:t>
      </w:r>
      <w:r>
        <w:rPr>
          <w:spacing w:val="-1"/>
          <w:sz w:val="24"/>
        </w:rPr>
        <w:t> </w:t>
      </w:r>
      <w:r>
        <w:rPr>
          <w:sz w:val="24"/>
        </w:rPr>
        <w:t>pelo </w:t>
      </w:r>
      <w:r>
        <w:rPr>
          <w:b/>
          <w:sz w:val="24"/>
        </w:rPr>
        <w:t>CONTRATANTE</w:t>
      </w:r>
      <w:r>
        <w:rPr>
          <w:b/>
          <w:spacing w:val="1"/>
          <w:sz w:val="24"/>
        </w:rPr>
        <w:t> </w:t>
      </w:r>
      <w:r>
        <w:rPr>
          <w:sz w:val="24"/>
        </w:rPr>
        <w:t>em favor</w:t>
      </w:r>
      <w:r>
        <w:rPr>
          <w:spacing w:val="-1"/>
          <w:sz w:val="24"/>
        </w:rPr>
        <w:t> </w:t>
      </w:r>
      <w:r>
        <w:rPr>
          <w:sz w:val="24"/>
        </w:rPr>
        <w:t>do </w:t>
      </w:r>
      <w:r>
        <w:rPr>
          <w:b/>
          <w:sz w:val="24"/>
        </w:rPr>
        <w:t>CONTRATADO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63" w:val="left" w:leader="none"/>
        </w:tabs>
        <w:spacing w:line="278" w:lineRule="auto" w:before="156" w:after="0"/>
        <w:ind w:left="529" w:right="148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aplicada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se,</w:t>
      </w:r>
      <w:r>
        <w:rPr>
          <w:spacing w:val="1"/>
          <w:sz w:val="24"/>
        </w:rPr>
        <w:t> </w:t>
      </w:r>
      <w:r>
        <w:rPr>
          <w:sz w:val="24"/>
        </w:rPr>
        <w:t>justificada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comprovadamente,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 serviços</w:t>
      </w:r>
      <w:r>
        <w:rPr>
          <w:spacing w:val="2"/>
          <w:sz w:val="24"/>
        </w:rPr>
        <w:t> </w:t>
      </w:r>
      <w:r>
        <w:rPr>
          <w:sz w:val="24"/>
        </w:rPr>
        <w:t>advier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caso fortuito ou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força</w:t>
      </w:r>
      <w:r>
        <w:rPr>
          <w:spacing w:val="-1"/>
          <w:sz w:val="24"/>
        </w:rPr>
        <w:t> </w:t>
      </w:r>
      <w:r>
        <w:rPr>
          <w:sz w:val="24"/>
        </w:rPr>
        <w:t>maior.</w:t>
      </w: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159" w:after="0"/>
        <w:ind w:left="747" w:right="0" w:hanging="219"/>
        <w:jc w:val="both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sanção será</w:t>
      </w:r>
      <w:r>
        <w:rPr>
          <w:spacing w:val="-1"/>
          <w:sz w:val="24"/>
        </w:rPr>
        <w:t> </w:t>
      </w:r>
      <w:r>
        <w:rPr>
          <w:sz w:val="24"/>
        </w:rPr>
        <w:t>garantido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contraditório 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ampla</w:t>
      </w:r>
      <w:r>
        <w:rPr>
          <w:spacing w:val="-2"/>
          <w:sz w:val="24"/>
        </w:rPr>
        <w:t> </w:t>
      </w:r>
      <w:r>
        <w:rPr>
          <w:sz w:val="24"/>
        </w:rPr>
        <w:t>defesa.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209" w:after="0"/>
        <w:ind w:left="462" w:right="0" w:hanging="360"/>
        <w:jc w:val="left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 CESSÃO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 SUBCONTRATAÇÃO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78" w:lineRule="auto" w:before="199" w:after="0"/>
        <w:ind w:left="102" w:right="1477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-12"/>
          <w:sz w:val="24"/>
        </w:rPr>
        <w:t> </w:t>
      </w:r>
      <w:r>
        <w:rPr>
          <w:sz w:val="24"/>
        </w:rPr>
        <w:t>vedado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9"/>
          <w:sz w:val="24"/>
        </w:rPr>
        <w:t> </w:t>
      </w:r>
      <w:r>
        <w:rPr>
          <w:sz w:val="24"/>
        </w:rPr>
        <w:t>transferir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ceder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terceiros,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todo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parte,</w:t>
      </w:r>
      <w:r>
        <w:rPr>
          <w:spacing w:val="-57"/>
          <w:sz w:val="24"/>
        </w:rPr>
        <w:t> </w:t>
      </w:r>
      <w:r>
        <w:rPr>
          <w:sz w:val="24"/>
        </w:rPr>
        <w:t>a qualquer título, sem a concordância prévia e formal do </w:t>
      </w:r>
      <w:r>
        <w:rPr>
          <w:b/>
          <w:sz w:val="24"/>
        </w:rPr>
        <w:t>CAU/PR</w:t>
      </w:r>
      <w:r>
        <w:rPr>
          <w:sz w:val="24"/>
        </w:rPr>
        <w:t>, os direitos e/ou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 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deste Contrato.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66" w:after="0"/>
        <w:ind w:left="462" w:right="0" w:hanging="360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 PRIMEIRA -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78" w:lineRule="auto" w:before="199" w:after="0"/>
        <w:ind w:left="102" w:right="1479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presente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despesa</w:t>
      </w:r>
      <w:r>
        <w:rPr>
          <w:spacing w:val="-13"/>
          <w:sz w:val="24"/>
        </w:rPr>
        <w:t> </w:t>
      </w:r>
      <w:r>
        <w:rPr>
          <w:sz w:val="24"/>
        </w:rPr>
        <w:t>correrá</w:t>
      </w:r>
      <w:r>
        <w:rPr>
          <w:spacing w:val="-16"/>
          <w:sz w:val="24"/>
        </w:rPr>
        <w:t> </w:t>
      </w:r>
      <w:r>
        <w:rPr>
          <w:sz w:val="24"/>
        </w:rPr>
        <w:t>nas</w:t>
      </w:r>
      <w:r>
        <w:rPr>
          <w:spacing w:val="-15"/>
          <w:sz w:val="24"/>
        </w:rPr>
        <w:t> </w:t>
      </w:r>
      <w:r>
        <w:rPr>
          <w:sz w:val="24"/>
        </w:rPr>
        <w:t>seguintes</w:t>
      </w:r>
      <w:r>
        <w:rPr>
          <w:spacing w:val="-12"/>
          <w:sz w:val="24"/>
        </w:rPr>
        <w:t> </w:t>
      </w:r>
      <w:r>
        <w:rPr>
          <w:sz w:val="24"/>
        </w:rPr>
        <w:t>Contas,</w:t>
      </w:r>
      <w:r>
        <w:rPr>
          <w:spacing w:val="-15"/>
          <w:sz w:val="24"/>
        </w:rPr>
        <w:t> </w:t>
      </w:r>
      <w:r>
        <w:rPr>
          <w:sz w:val="24"/>
        </w:rPr>
        <w:t>consignadas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orçamento</w:t>
      </w:r>
      <w:r>
        <w:rPr>
          <w:spacing w:val="-15"/>
          <w:sz w:val="24"/>
        </w:rPr>
        <w:t> </w:t>
      </w:r>
      <w:r>
        <w:rPr>
          <w:sz w:val="24"/>
        </w:rPr>
        <w:t>próprio</w:t>
      </w:r>
      <w:r>
        <w:rPr>
          <w:spacing w:val="-58"/>
          <w:sz w:val="24"/>
        </w:rPr>
        <w:t> </w:t>
      </w:r>
      <w:r>
        <w:rPr>
          <w:sz w:val="24"/>
        </w:rPr>
        <w:t>do CAU/PR: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78" w:lineRule="auto" w:before="159" w:after="0"/>
        <w:ind w:left="102" w:right="1479" w:firstLine="0"/>
        <w:jc w:val="both"/>
        <w:rPr>
          <w:sz w:val="24"/>
        </w:rPr>
      </w:pPr>
      <w:r>
        <w:rPr>
          <w:sz w:val="24"/>
        </w:rPr>
        <w:t>Dotação Orçamentária 6.2.2.1.1.02.01.03.006 - Equipamentos de Processamento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Dados,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sz w:val="24"/>
        </w:rPr>
        <w:t>4.02.03.02.02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GERÊNCIA</w:t>
      </w:r>
      <w:r>
        <w:rPr>
          <w:spacing w:val="-57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PDTI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DIRETOR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TECNOLOGIA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INFORMAÇÃO.</w:t>
      </w:r>
    </w:p>
    <w:p>
      <w:pPr>
        <w:pStyle w:val="ListParagraph"/>
        <w:numPr>
          <w:ilvl w:val="2"/>
          <w:numId w:val="1"/>
        </w:numPr>
        <w:tabs>
          <w:tab w:pos="890" w:val="left" w:leader="none"/>
        </w:tabs>
        <w:spacing w:line="278" w:lineRule="auto" w:before="160" w:after="0"/>
        <w:ind w:left="102" w:right="1476" w:firstLine="0"/>
        <w:jc w:val="both"/>
        <w:rPr>
          <w:sz w:val="24"/>
        </w:rPr>
      </w:pPr>
      <w:r>
        <w:rPr>
          <w:sz w:val="24"/>
        </w:rPr>
        <w:t>Dotação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6.2.2.1.1.02.01.03.010.001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áudio,</w:t>
      </w:r>
      <w:r>
        <w:rPr>
          <w:spacing w:val="-57"/>
          <w:sz w:val="24"/>
        </w:rPr>
        <w:t> </w:t>
      </w:r>
      <w:r>
        <w:rPr>
          <w:sz w:val="24"/>
        </w:rPr>
        <w:t>vídeo e fotográfico, Centro de Custo 4.01.04.01.01 - ATIVIDADES ASSESSORIA DE</w:t>
      </w:r>
      <w:r>
        <w:rPr>
          <w:spacing w:val="1"/>
          <w:sz w:val="24"/>
        </w:rPr>
        <w:t> </w:t>
      </w:r>
      <w:r>
        <w:rPr>
          <w:sz w:val="24"/>
        </w:rPr>
        <w:t>COMUNICAÇÃO.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65" w:after="0"/>
        <w:ind w:left="462" w:right="0" w:hanging="360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GESTOR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line="278" w:lineRule="auto" w:before="199"/>
        <w:ind w:right="1481"/>
      </w:pPr>
      <w:r>
        <w:rPr/>
        <w:t>12.1 Ficam designadas, no âmbito do processo administrativo e do presente contrato de</w:t>
      </w:r>
      <w:r>
        <w:rPr>
          <w:spacing w:val="1"/>
        </w:rPr>
        <w:t> </w:t>
      </w:r>
      <w:r>
        <w:rPr/>
        <w:t>prestação de serviços a que se relaciona, o(a) servidor(a) XXXXXXX, cuja qualificação</w:t>
      </w:r>
      <w:r>
        <w:rPr>
          <w:spacing w:val="-57"/>
        </w:rPr>
        <w:t> </w:t>
      </w:r>
      <w:r>
        <w:rPr/>
        <w:t>consta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nomeação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XXXX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CAU/PR,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ocupar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função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fiscal</w:t>
      </w:r>
      <w:r>
        <w:rPr>
          <w:spacing w:val="-5"/>
        </w:rPr>
        <w:t> </w:t>
      </w:r>
      <w:r>
        <w:rPr/>
        <w:t>do</w:t>
      </w:r>
      <w:r>
        <w:rPr>
          <w:spacing w:val="-57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o(a)</w:t>
      </w:r>
      <w:r>
        <w:rPr>
          <w:spacing w:val="-13"/>
        </w:rPr>
        <w:t> </w:t>
      </w:r>
      <w:r>
        <w:rPr/>
        <w:t>Sr(a).</w:t>
      </w:r>
      <w:r>
        <w:rPr>
          <w:spacing w:val="-11"/>
        </w:rPr>
        <w:t> </w:t>
      </w:r>
      <w:r>
        <w:rPr/>
        <w:t>XXXXX,</w:t>
      </w:r>
      <w:r>
        <w:rPr>
          <w:spacing w:val="-11"/>
        </w:rPr>
        <w:t> </w:t>
      </w:r>
      <w:r>
        <w:rPr/>
        <w:t>cuja</w:t>
      </w:r>
      <w:r>
        <w:rPr>
          <w:spacing w:val="-15"/>
        </w:rPr>
        <w:t> </w:t>
      </w:r>
      <w:r>
        <w:rPr/>
        <w:t>qualificação</w:t>
      </w:r>
      <w:r>
        <w:rPr>
          <w:spacing w:val="-11"/>
        </w:rPr>
        <w:t> </w:t>
      </w:r>
      <w:r>
        <w:rPr/>
        <w:t>consta</w:t>
      </w:r>
      <w:r>
        <w:rPr>
          <w:spacing w:val="-12"/>
        </w:rPr>
        <w:t> </w:t>
      </w:r>
      <w:r>
        <w:rPr/>
        <w:t>na</w:t>
      </w:r>
      <w:r>
        <w:rPr>
          <w:spacing w:val="-15"/>
        </w:rPr>
        <w:t> </w:t>
      </w:r>
      <w:r>
        <w:rPr/>
        <w:t>Portaria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nomeação</w:t>
      </w:r>
    </w:p>
    <w:p>
      <w:pPr>
        <w:pStyle w:val="BodyText"/>
        <w:spacing w:line="275" w:lineRule="exact"/>
      </w:pPr>
      <w:r>
        <w:rPr/>
        <w:t>n.</w:t>
      </w:r>
      <w:r>
        <w:rPr>
          <w:spacing w:val="-1"/>
        </w:rPr>
        <w:t> </w:t>
      </w:r>
      <w:r>
        <w:rPr/>
        <w:t>XXXX</w:t>
      </w:r>
      <w:r>
        <w:rPr>
          <w:spacing w:val="-2"/>
        </w:rPr>
        <w:t> </w:t>
      </w:r>
      <w:r>
        <w:rPr/>
        <w:t>do CAU/PR,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exercer a</w:t>
      </w:r>
      <w:r>
        <w:rPr>
          <w:spacing w:val="-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gestor(a)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78" w:lineRule="auto" w:before="204"/>
        <w:ind w:right="1479"/>
      </w:pPr>
      <w:r>
        <w:rPr/>
        <w:t>12.2. O(a) empregados(as) designados(as) deverão exercer as atribuições de fiscalização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gestão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termos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vigente, cumulativamente</w:t>
      </w:r>
      <w:r>
        <w:rPr>
          <w:spacing w:val="-2"/>
        </w:rPr>
        <w:t> </w:t>
      </w:r>
      <w:r>
        <w:rPr/>
        <w:t>com</w:t>
      </w:r>
      <w:r>
        <w:rPr>
          <w:spacing w:val="-58"/>
        </w:rPr>
        <w:t> </w:t>
      </w:r>
      <w:r>
        <w:rPr/>
        <w:t>as</w:t>
      </w:r>
      <w:r>
        <w:rPr>
          <w:spacing w:val="-1"/>
        </w:rPr>
        <w:t> </w:t>
      </w:r>
      <w:r>
        <w:rPr/>
        <w:t>atribuições ordinárias</w:t>
      </w:r>
      <w:r>
        <w:rPr>
          <w:spacing w:val="2"/>
        </w:rPr>
        <w:t> </w:t>
      </w:r>
      <w:r>
        <w:rPr/>
        <w:t>do cargo ocupado.</w:t>
      </w:r>
    </w:p>
    <w:p>
      <w:pPr>
        <w:spacing w:after="0" w:line="278" w:lineRule="auto"/>
        <w:sectPr>
          <w:pgSz w:w="11910" w:h="16840"/>
          <w:pgMar w:header="707" w:footer="1003" w:top="1700" w:bottom="1200" w:left="1600" w:right="220"/>
        </w:sectPr>
      </w:pPr>
    </w:p>
    <w:p>
      <w:pPr>
        <w:pStyle w:val="BodyText"/>
        <w:spacing w:before="10"/>
        <w:ind w:left="0"/>
        <w:jc w:val="left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90" w:after="0"/>
        <w:ind w:left="462" w:right="0" w:hanging="360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80" w:lineRule="auto" w:before="200" w:after="0"/>
        <w:ind w:left="102" w:right="1478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partes</w:t>
      </w:r>
      <w:r>
        <w:rPr>
          <w:spacing w:val="39"/>
          <w:sz w:val="24"/>
        </w:rPr>
        <w:t> </w:t>
      </w:r>
      <w:r>
        <w:rPr>
          <w:sz w:val="24"/>
        </w:rPr>
        <w:t>elegem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Foro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38"/>
          <w:sz w:val="24"/>
        </w:rPr>
        <w:t> </w:t>
      </w:r>
      <w:r>
        <w:rPr>
          <w:sz w:val="24"/>
        </w:rPr>
        <w:t>Justiça</w:t>
      </w:r>
      <w:r>
        <w:rPr>
          <w:spacing w:val="38"/>
          <w:sz w:val="24"/>
        </w:rPr>
        <w:t> </w:t>
      </w:r>
      <w:r>
        <w:rPr>
          <w:sz w:val="24"/>
        </w:rPr>
        <w:t>Federal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Curitiba/PR,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solução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questão que</w:t>
      </w:r>
      <w:r>
        <w:rPr>
          <w:spacing w:val="-1"/>
          <w:sz w:val="24"/>
        </w:rPr>
        <w:t> </w:t>
      </w:r>
      <w:r>
        <w:rPr>
          <w:sz w:val="24"/>
        </w:rPr>
        <w:t>surja deste contrato.</w:t>
      </w:r>
    </w:p>
    <w:p>
      <w:pPr>
        <w:pStyle w:val="BodyText"/>
        <w:spacing w:line="278" w:lineRule="auto" w:before="155"/>
        <w:ind w:right="1134"/>
        <w:jc w:val="left"/>
      </w:pPr>
      <w:r>
        <w:rPr/>
        <w:t>E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estarem</w:t>
      </w:r>
      <w:r>
        <w:rPr>
          <w:spacing w:val="14"/>
        </w:rPr>
        <w:t> </w:t>
      </w:r>
      <w:r>
        <w:rPr/>
        <w:t>assim,</w:t>
      </w:r>
      <w:r>
        <w:rPr>
          <w:spacing w:val="12"/>
        </w:rPr>
        <w:t> </w:t>
      </w:r>
      <w:r>
        <w:rPr/>
        <w:t>justos</w:t>
      </w:r>
      <w:r>
        <w:rPr>
          <w:spacing w:val="12"/>
        </w:rPr>
        <w:t> </w:t>
      </w:r>
      <w:r>
        <w:rPr/>
        <w:t>e</w:t>
      </w:r>
      <w:r>
        <w:rPr>
          <w:spacing w:val="10"/>
        </w:rPr>
        <w:t> </w:t>
      </w:r>
      <w:r>
        <w:rPr/>
        <w:t>contratados,</w:t>
      </w:r>
      <w:r>
        <w:rPr>
          <w:spacing w:val="11"/>
        </w:rPr>
        <w:t> </w:t>
      </w:r>
      <w:r>
        <w:rPr/>
        <w:t>firmam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</w:t>
      </w:r>
      <w:r>
        <w:rPr>
          <w:spacing w:val="11"/>
        </w:rPr>
        <w:t> </w:t>
      </w:r>
      <w:r>
        <w:rPr/>
        <w:t>em</w:t>
      </w:r>
      <w:r>
        <w:rPr>
          <w:spacing w:val="12"/>
        </w:rPr>
        <w:t> </w:t>
      </w:r>
      <w:r>
        <w:rPr/>
        <w:t>02</w:t>
      </w:r>
      <w:r>
        <w:rPr>
          <w:spacing w:val="11"/>
        </w:rPr>
        <w:t> </w:t>
      </w:r>
      <w:r>
        <w:rPr/>
        <w:t>(duas)</w:t>
      </w:r>
      <w:r>
        <w:rPr>
          <w:spacing w:val="-57"/>
        </w:rPr>
        <w:t> </w:t>
      </w:r>
      <w:r>
        <w:rPr/>
        <w:t>vias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 teor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forma.</w:t>
      </w:r>
    </w:p>
    <w:p>
      <w:pPr>
        <w:pStyle w:val="BodyText"/>
        <w:spacing w:before="114"/>
        <w:ind w:left="326" w:right="1701"/>
        <w:jc w:val="center"/>
      </w:pPr>
      <w:r>
        <w:rPr/>
        <w:t>Curitiba,</w:t>
      </w:r>
      <w:r>
        <w:rPr>
          <w:spacing w:val="-1"/>
        </w:rPr>
        <w:t> </w:t>
      </w:r>
      <w:r>
        <w:rPr/>
        <w:t>xx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1"/>
        <w:ind w:left="326" w:right="1703"/>
        <w:jc w:val="center"/>
      </w:pP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PARANÁ</w:t>
      </w:r>
      <w:r>
        <w:rPr>
          <w:spacing w:val="1"/>
        </w:rPr>
        <w:t> </w:t>
      </w:r>
      <w:r>
        <w:rPr/>
        <w:t>– CAU/PR</w:t>
      </w:r>
    </w:p>
    <w:p>
      <w:pPr>
        <w:pStyle w:val="BodyText"/>
        <w:spacing w:line="398" w:lineRule="auto" w:before="178"/>
        <w:ind w:left="2663" w:right="4044"/>
        <w:jc w:val="center"/>
      </w:pPr>
      <w:r>
        <w:rPr/>
        <w:t>Milton Carlos Zanelatto Gonçalves</w:t>
      </w:r>
      <w:r>
        <w:rPr>
          <w:spacing w:val="-57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CAU/PR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707" w:footer="1003" w:top="1700" w:bottom="1200" w:left="1600" w:right="220"/>
        </w:sectPr>
      </w:pPr>
    </w:p>
    <w:p>
      <w:pPr>
        <w:pStyle w:val="BodyText"/>
        <w:ind w:left="0"/>
        <w:jc w:val="left"/>
        <w:rPr>
          <w:sz w:val="10"/>
        </w:rPr>
      </w:pPr>
    </w:p>
    <w:p>
      <w:pPr>
        <w:pStyle w:val="BodyText"/>
        <w:spacing w:before="7"/>
        <w:ind w:left="0"/>
        <w:jc w:val="left"/>
        <w:rPr>
          <w:sz w:val="12"/>
        </w:rPr>
      </w:pPr>
    </w:p>
    <w:p>
      <w:pPr>
        <w:spacing w:line="247" w:lineRule="auto" w:before="1"/>
        <w:ind w:left="8510" w:right="-1" w:firstLine="0"/>
        <w:jc w:val="left"/>
        <w:rPr>
          <w:rFonts w:ascii="Trebuchet MS"/>
          <w:sz w:val="8"/>
        </w:rPr>
      </w:pPr>
      <w:r>
        <w:rPr/>
        <w:drawing>
          <wp:anchor distT="0" distB="0" distL="0" distR="0" allowOverlap="1" layoutInCell="1" locked="0" behindDoc="1" simplePos="0" relativeHeight="487486464">
            <wp:simplePos x="0" y="0"/>
            <wp:positionH relativeFrom="page">
              <wp:posOffset>6789635</wp:posOffset>
            </wp:positionH>
            <wp:positionV relativeFrom="paragraph">
              <wp:posOffset>-20845</wp:posOffset>
            </wp:positionV>
            <wp:extent cx="241125" cy="23941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25" cy="23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8"/>
        </w:rPr>
        <w:t>MARCOS VINICIUS</w:t>
      </w:r>
      <w:r>
        <w:rPr>
          <w:rFonts w:ascii="Trebuchet MS"/>
          <w:spacing w:val="-20"/>
          <w:w w:val="95"/>
          <w:sz w:val="8"/>
        </w:rPr>
        <w:t> </w:t>
      </w:r>
      <w:r>
        <w:rPr>
          <w:rFonts w:ascii="Trebuchet MS"/>
          <w:sz w:val="8"/>
        </w:rPr>
        <w:t>RISSATTO</w:t>
      </w:r>
    </w:p>
    <w:p>
      <w:pPr>
        <w:pStyle w:val="BodyText"/>
        <w:ind w:left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</w:r>
    </w:p>
    <w:p>
      <w:pPr>
        <w:pStyle w:val="BodyText"/>
        <w:ind w:left="0"/>
        <w:jc w:val="left"/>
        <w:rPr>
          <w:rFonts w:ascii="Trebuchet MS"/>
          <w:sz w:val="6"/>
        </w:rPr>
      </w:pPr>
    </w:p>
    <w:p>
      <w:pPr>
        <w:pStyle w:val="BodyText"/>
        <w:spacing w:before="11"/>
        <w:ind w:left="0"/>
        <w:jc w:val="left"/>
        <w:rPr>
          <w:rFonts w:ascii="Trebuchet MS"/>
          <w:sz w:val="8"/>
        </w:rPr>
      </w:pPr>
    </w:p>
    <w:p>
      <w:pPr>
        <w:spacing w:line="276" w:lineRule="auto" w:before="0"/>
        <w:ind w:left="140" w:right="93" w:firstLine="0"/>
        <w:jc w:val="left"/>
        <w:rPr>
          <w:rFonts w:ascii="Trebuchet MS"/>
          <w:sz w:val="5"/>
        </w:rPr>
      </w:pPr>
      <w:r>
        <w:rPr>
          <w:rFonts w:ascii="Trebuchet MS"/>
          <w:spacing w:val="-1"/>
          <w:w w:val="105"/>
          <w:sz w:val="5"/>
        </w:rPr>
        <w:t>Assinado </w:t>
      </w:r>
      <w:r>
        <w:rPr>
          <w:rFonts w:ascii="Trebuchet MS"/>
          <w:w w:val="105"/>
          <w:sz w:val="5"/>
        </w:rPr>
        <w:t>de forma digital por</w:t>
      </w:r>
      <w:r>
        <w:rPr>
          <w:rFonts w:ascii="Trebuchet MS"/>
          <w:spacing w:val="-13"/>
          <w:w w:val="105"/>
          <w:sz w:val="5"/>
        </w:rPr>
        <w:t> </w:t>
      </w:r>
      <w:r>
        <w:rPr>
          <w:rFonts w:ascii="Trebuchet MS"/>
          <w:w w:val="105"/>
          <w:sz w:val="5"/>
        </w:rPr>
        <w:t>MARCOS VINICIUS RISSATTO</w:t>
      </w:r>
      <w:r>
        <w:rPr>
          <w:rFonts w:ascii="Trebuchet MS"/>
          <w:spacing w:val="1"/>
          <w:w w:val="105"/>
          <w:sz w:val="5"/>
        </w:rPr>
        <w:t> </w:t>
      </w:r>
      <w:r>
        <w:rPr>
          <w:rFonts w:ascii="Trebuchet MS"/>
          <w:w w:val="110"/>
          <w:sz w:val="5"/>
        </w:rPr>
        <w:t>RAMOS:06469304940</w:t>
      </w:r>
    </w:p>
    <w:p>
      <w:pPr>
        <w:spacing w:after="0" w:line="276" w:lineRule="auto"/>
        <w:jc w:val="left"/>
        <w:rPr>
          <w:rFonts w:ascii="Trebuchet MS"/>
          <w:sz w:val="5"/>
        </w:rPr>
        <w:sectPr>
          <w:type w:val="continuous"/>
          <w:pgSz w:w="11910" w:h="16840"/>
          <w:pgMar w:top="1700" w:bottom="1200" w:left="1600" w:right="220"/>
          <w:cols w:num="2" w:equalWidth="0">
            <w:col w:w="9116" w:space="40"/>
            <w:col w:w="934"/>
          </w:cols>
        </w:sectPr>
      </w:pPr>
    </w:p>
    <w:p>
      <w:pPr>
        <w:pStyle w:val="Heading1"/>
        <w:spacing w:line="270" w:lineRule="exact" w:before="7"/>
        <w:ind w:left="3414"/>
      </w:pPr>
      <w:r>
        <w:rPr>
          <w:spacing w:val="-1"/>
        </w:rPr>
        <w:t>(CONTRATADA)</w:t>
      </w:r>
    </w:p>
    <w:p>
      <w:pPr>
        <w:spacing w:line="139" w:lineRule="auto" w:before="11"/>
        <w:ind w:left="0" w:right="157" w:firstLine="0"/>
        <w:jc w:val="right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position w:val="-3"/>
          <w:sz w:val="8"/>
        </w:rPr>
        <w:t>RAMOS:06469304940</w:t>
      </w:r>
      <w:r>
        <w:rPr>
          <w:rFonts w:ascii="Trebuchet MS"/>
          <w:spacing w:val="44"/>
          <w:position w:val="-3"/>
          <w:sz w:val="8"/>
        </w:rPr>
        <w:t> </w:t>
      </w:r>
      <w:r>
        <w:rPr>
          <w:rFonts w:ascii="Trebuchet MS"/>
          <w:sz w:val="5"/>
        </w:rPr>
        <w:t>Dados:</w:t>
      </w:r>
      <w:r>
        <w:rPr>
          <w:rFonts w:ascii="Trebuchet MS"/>
          <w:spacing w:val="-4"/>
          <w:sz w:val="5"/>
        </w:rPr>
        <w:t> </w:t>
      </w:r>
      <w:r>
        <w:rPr>
          <w:rFonts w:ascii="Trebuchet MS"/>
          <w:sz w:val="5"/>
        </w:rPr>
        <w:t>2022.11.30</w:t>
      </w:r>
      <w:r>
        <w:rPr>
          <w:rFonts w:ascii="Trebuchet MS"/>
          <w:spacing w:val="-4"/>
          <w:sz w:val="5"/>
        </w:rPr>
        <w:t> </w:t>
      </w:r>
      <w:r>
        <w:rPr>
          <w:rFonts w:ascii="Trebuchet MS"/>
          <w:sz w:val="5"/>
        </w:rPr>
        <w:t>09:00:19</w:t>
      </w:r>
    </w:p>
    <w:p>
      <w:pPr>
        <w:pStyle w:val="BodyText"/>
        <w:spacing w:line="67" w:lineRule="exact"/>
        <w:ind w:left="3963"/>
        <w:jc w:val="left"/>
        <w:rPr>
          <w:rFonts w:ascii="Trebuchet MS"/>
          <w:sz w:val="6"/>
        </w:rPr>
      </w:pPr>
      <w:r>
        <w:rPr>
          <w:rFonts w:ascii="Trebuchet MS"/>
          <w:position w:val="0"/>
          <w:sz w:val="6"/>
        </w:rPr>
        <w:pict>
          <v:shape style="width:7.65pt;height:3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5"/>
                    </w:rPr>
                  </w:pPr>
                  <w:r>
                    <w:rPr>
                      <w:rFonts w:ascii="Trebuchet MS"/>
                      <w:w w:val="105"/>
                      <w:sz w:val="5"/>
                    </w:rPr>
                    <w:t>-03'00'</w:t>
                  </w:r>
                </w:p>
              </w:txbxContent>
            </v:textbox>
          </v:shape>
        </w:pict>
      </w:r>
      <w:r>
        <w:rPr>
          <w:rFonts w:ascii="Trebuchet MS"/>
          <w:position w:val="0"/>
          <w:sz w:val="6"/>
        </w:rPr>
      </w:r>
    </w:p>
    <w:p>
      <w:pPr>
        <w:spacing w:after="0" w:line="67" w:lineRule="exact"/>
        <w:jc w:val="left"/>
        <w:rPr>
          <w:rFonts w:ascii="Trebuchet MS"/>
          <w:sz w:val="6"/>
        </w:rPr>
        <w:sectPr>
          <w:type w:val="continuous"/>
          <w:pgSz w:w="11910" w:h="16840"/>
          <w:pgMar w:top="1700" w:bottom="1200" w:left="1600" w:right="220"/>
          <w:cols w:num="2" w:equalWidth="0">
            <w:col w:w="5293" w:space="40"/>
            <w:col w:w="4757"/>
          </w:cols>
        </w:sectPr>
      </w:pPr>
    </w:p>
    <w:p>
      <w:pPr>
        <w:spacing w:line="9" w:lineRule="exact" w:before="8"/>
        <w:ind w:left="0" w:right="0" w:firstLine="0"/>
        <w:jc w:val="right"/>
        <w:rPr>
          <w:rFonts w:ascii="Trebuchet MS"/>
          <w:sz w:val="6"/>
        </w:rPr>
      </w:pPr>
      <w:r>
        <w:rPr>
          <w:rFonts w:ascii="Trebuchet MS"/>
          <w:w w:val="110"/>
          <w:sz w:val="6"/>
        </w:rPr>
        <w:t>LEANDRO</w:t>
      </w:r>
    </w:p>
    <w:p>
      <w:pPr>
        <w:spacing w:line="9" w:lineRule="exact" w:before="8"/>
        <w:ind w:left="443" w:right="0" w:firstLine="0"/>
        <w:jc w:val="lef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w w:val="105"/>
          <w:sz w:val="4"/>
        </w:rPr>
        <w:t>LEANDRO</w:t>
      </w:r>
      <w:r>
        <w:rPr>
          <w:rFonts w:ascii="Trebuchet MS"/>
          <w:spacing w:val="4"/>
          <w:w w:val="105"/>
          <w:sz w:val="4"/>
        </w:rPr>
        <w:t> </w:t>
      </w:r>
      <w:r>
        <w:rPr>
          <w:rFonts w:ascii="Trebuchet MS"/>
          <w:w w:val="105"/>
          <w:sz w:val="4"/>
        </w:rPr>
        <w:t>REGUELIN:04142189905</w:t>
      </w:r>
    </w:p>
    <w:p>
      <w:pPr>
        <w:spacing w:after="0" w:line="9" w:lineRule="exact"/>
        <w:jc w:val="left"/>
        <w:rPr>
          <w:rFonts w:ascii="Trebuchet MS"/>
          <w:sz w:val="4"/>
        </w:rPr>
        <w:sectPr>
          <w:type w:val="continuous"/>
          <w:pgSz w:w="11910" w:h="16840"/>
          <w:pgMar w:top="1700" w:bottom="1200" w:left="1600" w:right="220"/>
          <w:cols w:num="2" w:equalWidth="0">
            <w:col w:w="8780" w:space="40"/>
            <w:col w:w="1270"/>
          </w:cols>
        </w:sectPr>
      </w:pPr>
    </w:p>
    <w:p>
      <w:pPr>
        <w:pStyle w:val="Heading1"/>
        <w:spacing w:line="266" w:lineRule="exact"/>
        <w:ind w:left="2968"/>
      </w:pPr>
      <w:r>
        <w:rPr/>
        <w:pict>
          <v:shape style="position:absolute;margin-left:543.114075pt;margin-top:4.620894pt;width:14.5pt;height:2.65pt;mso-position-horizontal-relative:page;mso-position-vertical-relative:paragraph;z-index:-1582899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4"/>
                    </w:rPr>
                  </w:pPr>
                  <w:r>
                    <w:rPr>
                      <w:rFonts w:ascii="Trebuchet MS"/>
                      <w:sz w:val="4"/>
                    </w:rPr>
                    <w:t>2022.003.20282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XXXXXXXXXXXXXXXX</w:t>
      </w:r>
    </w:p>
    <w:p>
      <w:pPr>
        <w:spacing w:before="44"/>
        <w:ind w:left="2719" w:right="0" w:firstLine="0"/>
        <w:jc w:val="lef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w w:val="105"/>
          <w:position w:val="-4"/>
          <w:sz w:val="6"/>
        </w:rPr>
        <w:t>REGUELIN:04142189905    </w:t>
      </w:r>
      <w:r>
        <w:rPr>
          <w:rFonts w:ascii="Trebuchet MS"/>
          <w:spacing w:val="2"/>
          <w:w w:val="105"/>
          <w:position w:val="-4"/>
          <w:sz w:val="6"/>
        </w:rPr>
        <w:t> </w:t>
      </w:r>
      <w:r>
        <w:rPr>
          <w:rFonts w:ascii="Trebuchet MS"/>
          <w:sz w:val="4"/>
        </w:rPr>
        <w:t>2022.11.30</w:t>
      </w:r>
      <w:r>
        <w:rPr>
          <w:rFonts w:ascii="Trebuchet MS"/>
          <w:spacing w:val="2"/>
          <w:sz w:val="4"/>
        </w:rPr>
        <w:t> </w:t>
      </w:r>
      <w:r>
        <w:rPr>
          <w:rFonts w:ascii="Trebuchet MS"/>
          <w:sz w:val="4"/>
        </w:rPr>
        <w:t>09:51:55</w:t>
      </w:r>
      <w:r>
        <w:rPr>
          <w:rFonts w:ascii="Trebuchet MS"/>
          <w:spacing w:val="2"/>
          <w:sz w:val="4"/>
        </w:rPr>
        <w:t> </w:t>
      </w:r>
      <w:r>
        <w:rPr>
          <w:rFonts w:ascii="Trebuchet MS"/>
          <w:sz w:val="4"/>
        </w:rPr>
        <w:t>-03'00'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10" w:h="16840"/>
          <w:pgMar w:top="1700" w:bottom="1200" w:left="1600" w:right="220"/>
          <w:cols w:num="2" w:equalWidth="0">
            <w:col w:w="5741" w:space="40"/>
            <w:col w:w="4309"/>
          </w:cols>
        </w:sectPr>
      </w:pPr>
    </w:p>
    <w:p>
      <w:pPr>
        <w:pStyle w:val="BodyText"/>
        <w:spacing w:before="7"/>
        <w:ind w:left="0"/>
        <w:jc w:val="left"/>
        <w:rPr>
          <w:rFonts w:ascii="Trebuchet MS"/>
          <w:sz w:val="11"/>
        </w:rPr>
      </w:pPr>
    </w:p>
    <w:p>
      <w:pPr>
        <w:spacing w:line="71" w:lineRule="exact" w:before="0"/>
        <w:ind w:left="0" w:right="279" w:firstLine="0"/>
        <w:jc w:val="righ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6813906</wp:posOffset>
            </wp:positionH>
            <wp:positionV relativeFrom="paragraph">
              <wp:posOffset>-929</wp:posOffset>
            </wp:positionV>
            <wp:extent cx="114692" cy="11516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2" cy="1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7"/>
        </w:rPr>
        <w:t>ALEX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SANDRO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MORAIS</w:t>
      </w:r>
      <w:r>
        <w:rPr>
          <w:rFonts w:ascii="Trebuchet MS"/>
          <w:spacing w:val="53"/>
          <w:sz w:val="7"/>
        </w:rPr>
        <w:t> </w:t>
      </w:r>
      <w:r>
        <w:rPr>
          <w:rFonts w:ascii="Trebuchet MS"/>
          <w:w w:val="95"/>
          <w:position w:val="1"/>
          <w:sz w:val="4"/>
        </w:rPr>
        <w:t>Assinado</w:t>
      </w:r>
      <w:r>
        <w:rPr>
          <w:rFonts w:ascii="Trebuchet MS"/>
          <w:spacing w:val="-2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de</w:t>
      </w:r>
      <w:r>
        <w:rPr>
          <w:rFonts w:ascii="Trebuchet MS"/>
          <w:spacing w:val="-3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forma</w:t>
      </w:r>
      <w:r>
        <w:rPr>
          <w:rFonts w:ascii="Trebuchet MS"/>
          <w:spacing w:val="-3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digital</w:t>
      </w:r>
      <w:r>
        <w:rPr>
          <w:rFonts w:ascii="Trebuchet MS"/>
          <w:spacing w:val="-2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por</w:t>
      </w:r>
      <w:r>
        <w:rPr>
          <w:rFonts w:ascii="Trebuchet MS"/>
          <w:spacing w:val="-3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ALEX</w:t>
      </w:r>
    </w:p>
    <w:p>
      <w:pPr>
        <w:spacing w:line="36" w:lineRule="exact" w:before="0"/>
        <w:ind w:left="9234" w:right="0" w:firstLine="0"/>
        <w:jc w:val="left"/>
        <w:rPr>
          <w:rFonts w:ascii="Trebuchet MS"/>
          <w:sz w:val="4"/>
        </w:rPr>
      </w:pPr>
      <w:r>
        <w:rPr/>
        <w:pict>
          <v:shape style="position:absolute;margin-left:504.588013pt;margin-top:.586678pt;width:35.8pt;height:4.150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81" w:lineRule="exact" w:before="0"/>
                    <w:ind w:left="0" w:right="0" w:firstLine="0"/>
                    <w:jc w:val="left"/>
                    <w:rPr>
                      <w:rFonts w:ascii="Trebuchet MS"/>
                      <w:sz w:val="7"/>
                    </w:rPr>
                  </w:pPr>
                  <w:r>
                    <w:rPr>
                      <w:rFonts w:ascii="Trebuchet MS"/>
                      <w:w w:val="90"/>
                      <w:sz w:val="7"/>
                    </w:rPr>
                    <w:t>MONTEIRO:00687884950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4"/>
        </w:rPr>
        <w:t>SANDRO</w:t>
      </w:r>
      <w:r>
        <w:rPr>
          <w:rFonts w:ascii="Trebuchet MS"/>
          <w:spacing w:val="-1"/>
          <w:w w:val="95"/>
          <w:sz w:val="4"/>
        </w:rPr>
        <w:t> </w:t>
      </w:r>
      <w:r>
        <w:rPr>
          <w:rFonts w:ascii="Trebuchet MS"/>
          <w:w w:val="95"/>
          <w:sz w:val="4"/>
        </w:rPr>
        <w:t>MORAIS</w:t>
      </w:r>
      <w:r>
        <w:rPr>
          <w:rFonts w:ascii="Trebuchet MS"/>
          <w:spacing w:val="-1"/>
          <w:w w:val="95"/>
          <w:sz w:val="4"/>
        </w:rPr>
        <w:t> </w:t>
      </w:r>
      <w:r>
        <w:rPr>
          <w:rFonts w:ascii="Trebuchet MS"/>
          <w:w w:val="95"/>
          <w:sz w:val="4"/>
        </w:rPr>
        <w:t>MONTEIRO:00687884950</w:t>
      </w:r>
    </w:p>
    <w:p>
      <w:pPr>
        <w:spacing w:before="1"/>
        <w:ind w:left="9234" w:right="0" w:firstLine="0"/>
        <w:jc w:val="left"/>
        <w:rPr>
          <w:rFonts w:ascii="Trebuchet MS"/>
          <w:sz w:val="4"/>
        </w:rPr>
      </w:pPr>
      <w:r>
        <w:rPr>
          <w:rFonts w:ascii="Trebuchet MS"/>
          <w:w w:val="90"/>
          <w:sz w:val="4"/>
        </w:rPr>
        <w:t>Dados:</w:t>
      </w:r>
      <w:r>
        <w:rPr>
          <w:rFonts w:ascii="Trebuchet MS"/>
          <w:spacing w:val="-2"/>
          <w:w w:val="90"/>
          <w:sz w:val="4"/>
        </w:rPr>
        <w:t> </w:t>
      </w:r>
      <w:r>
        <w:rPr>
          <w:rFonts w:ascii="Trebuchet MS"/>
          <w:w w:val="90"/>
          <w:sz w:val="4"/>
        </w:rPr>
        <w:t>2022.11.30</w:t>
      </w:r>
      <w:r>
        <w:rPr>
          <w:rFonts w:ascii="Trebuchet MS"/>
          <w:spacing w:val="-2"/>
          <w:w w:val="90"/>
          <w:sz w:val="4"/>
        </w:rPr>
        <w:t> </w:t>
      </w:r>
      <w:r>
        <w:rPr>
          <w:rFonts w:ascii="Trebuchet MS"/>
          <w:w w:val="90"/>
          <w:sz w:val="4"/>
        </w:rPr>
        <w:t>10:15:13</w:t>
      </w:r>
      <w:r>
        <w:rPr>
          <w:rFonts w:ascii="Trebuchet MS"/>
          <w:spacing w:val="-2"/>
          <w:w w:val="90"/>
          <w:sz w:val="4"/>
        </w:rPr>
        <w:t> </w:t>
      </w:r>
      <w:r>
        <w:rPr>
          <w:rFonts w:ascii="Trebuchet MS"/>
          <w:w w:val="90"/>
          <w:sz w:val="4"/>
        </w:rPr>
        <w:t>-03'00'</w:t>
      </w:r>
    </w:p>
    <w:p>
      <w:pPr>
        <w:pStyle w:val="BodyText"/>
        <w:spacing w:before="11"/>
        <w:ind w:left="0"/>
        <w:jc w:val="left"/>
        <w:rPr>
          <w:rFonts w:ascii="Trebuchet MS"/>
          <w:sz w:val="15"/>
        </w:rPr>
      </w:pP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700" w:bottom="1200" w:left="1600" w:right="220"/>
        </w:sectPr>
      </w:pPr>
    </w:p>
    <w:p>
      <w:pPr>
        <w:pStyle w:val="BodyText"/>
        <w:spacing w:before="9"/>
        <w:ind w:left="0"/>
        <w:jc w:val="left"/>
        <w:rPr>
          <w:rFonts w:ascii="Trebuchet MS"/>
          <w:sz w:val="8"/>
        </w:rPr>
      </w:pPr>
    </w:p>
    <w:p>
      <w:pPr>
        <w:spacing w:line="271" w:lineRule="auto" w:before="1"/>
        <w:ind w:left="8523" w:right="-19" w:firstLine="0"/>
        <w:jc w:val="left"/>
        <w:rPr>
          <w:rFonts w:ascii="Trebuchet MS"/>
          <w:sz w:val="7"/>
        </w:rPr>
      </w:pPr>
      <w:r>
        <w:rPr>
          <w:rFonts w:ascii="Trebuchet MS"/>
          <w:w w:val="110"/>
          <w:sz w:val="7"/>
        </w:rPr>
        <w:t>ALESSANDRO</w:t>
      </w:r>
      <w:r>
        <w:rPr>
          <w:rFonts w:ascii="Trebuchet MS"/>
          <w:spacing w:val="1"/>
          <w:w w:val="110"/>
          <w:sz w:val="7"/>
        </w:rPr>
        <w:t> </w:t>
      </w:r>
      <w:r>
        <w:rPr>
          <w:rFonts w:ascii="Trebuchet MS"/>
          <w:w w:val="110"/>
          <w:sz w:val="7"/>
        </w:rPr>
        <w:t>BONCOMPAGNI</w:t>
      </w:r>
    </w:p>
    <w:p>
      <w:pPr>
        <w:pStyle w:val="BodyText"/>
        <w:spacing w:before="5"/>
        <w:ind w:left="0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</w:r>
    </w:p>
    <w:p>
      <w:pPr>
        <w:spacing w:line="252" w:lineRule="auto" w:before="1"/>
        <w:ind w:left="156" w:right="379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ALESSANDRO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sz w:val="7"/>
        </w:rPr>
        <w:t>BONCOMPAGNI</w:t>
      </w:r>
    </w:p>
    <w:p>
      <w:pPr>
        <w:spacing w:after="0" w:line="252" w:lineRule="auto"/>
        <w:jc w:val="left"/>
        <w:rPr>
          <w:rFonts w:ascii="Trebuchet MS"/>
          <w:sz w:val="7"/>
        </w:rPr>
        <w:sectPr>
          <w:type w:val="continuous"/>
          <w:pgSz w:w="11910" w:h="16840"/>
          <w:pgMar w:top="1700" w:bottom="1200" w:left="1600" w:right="220"/>
          <w:cols w:num="2" w:equalWidth="0">
            <w:col w:w="9033" w:space="40"/>
            <w:col w:w="1017"/>
          </w:cols>
        </w:sectPr>
      </w:pPr>
    </w:p>
    <w:p>
      <w:pPr>
        <w:pStyle w:val="BodyText"/>
        <w:spacing w:before="6"/>
        <w:ind w:left="0"/>
        <w:jc w:val="left"/>
        <w:rPr>
          <w:rFonts w:ascii="Trebuchet MS"/>
          <w:sz w:val="29"/>
        </w:rPr>
      </w:pPr>
    </w:p>
    <w:p>
      <w:pPr>
        <w:pStyle w:val="Heading1"/>
        <w:tabs>
          <w:tab w:pos="3182" w:val="left" w:leader="none"/>
        </w:tabs>
        <w:ind w:left="102" w:right="38"/>
      </w:pPr>
      <w:r>
        <w:rPr/>
        <w:t>Testemunha:</w:t>
      </w:r>
      <w:r>
        <w:rPr>
          <w:u w:val="single"/>
        </w:rPr>
        <w:tab/>
      </w:r>
      <w:r>
        <w:rPr/>
        <w:t> CPF:</w:t>
      </w:r>
    </w:p>
    <w:p>
      <w:pPr>
        <w:tabs>
          <w:tab w:pos="3182" w:val="left" w:leader="none"/>
        </w:tabs>
        <w:spacing w:before="0"/>
        <w:ind w:left="102" w:right="38" w:firstLine="0"/>
        <w:jc w:val="left"/>
        <w:rPr>
          <w:b/>
          <w:sz w:val="24"/>
        </w:rPr>
      </w:pPr>
      <w:r>
        <w:rPr>
          <w:b/>
          <w:sz w:val="24"/>
        </w:rPr>
        <w:t>Testemunha:</w:t>
      </w:r>
      <w:r>
        <w:rPr>
          <w:b/>
          <w:sz w:val="24"/>
          <w:u w:val="single"/>
        </w:rPr>
        <w:tab/>
      </w:r>
      <w:r>
        <w:rPr>
          <w:b/>
          <w:sz w:val="24"/>
        </w:rPr>
        <w:t> CPF:</w:t>
      </w:r>
    </w:p>
    <w:p>
      <w:pPr>
        <w:spacing w:line="86" w:lineRule="exact" w:before="0"/>
        <w:ind w:left="102" w:right="0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sz w:val="7"/>
        </w:rPr>
        <w:t>JUNIOR:09143295967</w:t>
      </w:r>
      <w:r>
        <w:rPr>
          <w:rFonts w:ascii="Trebuchet MS"/>
          <w:spacing w:val="2"/>
          <w:sz w:val="7"/>
        </w:rPr>
        <w:t> </w:t>
      </w:r>
      <w:r>
        <w:rPr>
          <w:rFonts w:ascii="Trebuchet MS"/>
          <w:position w:val="1"/>
          <w:sz w:val="7"/>
        </w:rPr>
        <w:t>JUNIOR:09143295967</w:t>
      </w:r>
    </w:p>
    <w:sectPr>
      <w:type w:val="continuous"/>
      <w:pgSz w:w="11910" w:h="16840"/>
      <w:pgMar w:top="1700" w:bottom="1200" w:left="1600" w:right="220"/>
      <w:cols w:num="2" w:equalWidth="0">
        <w:col w:w="3223" w:space="5199"/>
        <w:col w:w="16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980011pt;margin-top:780.776001pt;width:22.4pt;height:13.05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1080135</wp:posOffset>
          </wp:positionH>
          <wp:positionV relativeFrom="page">
            <wp:posOffset>448944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529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3" w:hanging="2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0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00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4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8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93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57" w:hanging="60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2022-12-02T13:29:37Z</dcterms:created>
  <dcterms:modified xsi:type="dcterms:W3CDTF">2022-12-02T13:29:37Z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2022-12-02T00:00:00Z</vt:filetime>
  </property>
</Properties>
</file>