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EC" w:rsidRDefault="00213921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2552EC" w:rsidRDefault="002552EC">
      <w:pPr>
        <w:ind w:left="0" w:hanging="2"/>
        <w:jc w:val="center"/>
      </w:pPr>
    </w:p>
    <w:p w:rsidR="002552EC" w:rsidRDefault="00213921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EDITAL DE CHAMAMENTO PÚBLICO </w:t>
      </w:r>
      <w:r>
        <w:rPr>
          <w:b/>
          <w:sz w:val="22"/>
          <w:szCs w:val="22"/>
        </w:rPr>
        <w:t>Nº 008/2022, DE 14 DE DEZEMBRO DE 2022, PARA A FORMAÇÃO DA COMISSÃO DE ORGANIZAÇÃO E JULGAMENTO PARA ORGANIZAÇÃO E REALIZAÇÃO DE CONCURSO PÚBLICO PARA PROMOVER A RESTAURAÇÃO, ADAPTAÇÃO E AMPLIAÇÃO DA SEDE PRÓPRIA DO CAU/PR EM CURITIBA – “CASA MIGUEL PEREIR</w:t>
      </w:r>
      <w:r>
        <w:rPr>
          <w:b/>
          <w:sz w:val="22"/>
          <w:szCs w:val="22"/>
        </w:rPr>
        <w:t>A” -  SITUADA NA RUA ITUPAVA, Nº 1829 CURITIBA/PR.</w:t>
      </w:r>
    </w:p>
    <w:p w:rsidR="002552EC" w:rsidRDefault="002552EC">
      <w:pPr>
        <w:ind w:left="0" w:hanging="2"/>
        <w:jc w:val="center"/>
        <w:rPr>
          <w:sz w:val="22"/>
          <w:szCs w:val="22"/>
        </w:rPr>
      </w:pPr>
    </w:p>
    <w:p w:rsidR="002552EC" w:rsidRDefault="002552EC">
      <w:pPr>
        <w:ind w:left="0" w:hanging="2"/>
        <w:jc w:val="center"/>
        <w:rPr>
          <w:sz w:val="22"/>
          <w:szCs w:val="22"/>
        </w:rPr>
      </w:pPr>
    </w:p>
    <w:p w:rsidR="002552EC" w:rsidRDefault="00213921">
      <w:pPr>
        <w:ind w:left="0" w:hanging="2"/>
        <w:jc w:val="center"/>
      </w:pPr>
      <w:r>
        <w:rPr>
          <w:b/>
          <w:sz w:val="22"/>
          <w:szCs w:val="22"/>
        </w:rPr>
        <w:t>DECLARAÇÃO DE ATENDIMENTO AO ART. 26, IX, DEC. 8.726/2016</w:t>
      </w:r>
    </w:p>
    <w:p w:rsidR="002552EC" w:rsidRDefault="002552EC">
      <w:pPr>
        <w:ind w:left="0" w:hanging="2"/>
        <w:jc w:val="center"/>
        <w:rPr>
          <w:sz w:val="22"/>
          <w:szCs w:val="22"/>
          <w:u w:val="single"/>
        </w:rPr>
      </w:pPr>
    </w:p>
    <w:p w:rsidR="002552EC" w:rsidRDefault="00213921">
      <w:pPr>
        <w:ind w:left="0" w:hanging="2"/>
        <w:jc w:val="center"/>
      </w:pPr>
      <w:r>
        <w:rPr>
          <w:color w:val="FF0000"/>
          <w:sz w:val="22"/>
          <w:szCs w:val="22"/>
        </w:rPr>
        <w:t>(</w:t>
      </w:r>
      <w:proofErr w:type="spellStart"/>
      <w:r>
        <w:rPr>
          <w:i/>
          <w:color w:val="FF0000"/>
          <w:sz w:val="22"/>
          <w:szCs w:val="22"/>
        </w:rPr>
        <w:t>Deverá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ser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apresentado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em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papel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timbrado</w:t>
      </w:r>
      <w:proofErr w:type="spellEnd"/>
      <w:r>
        <w:rPr>
          <w:i/>
          <w:color w:val="FF0000"/>
          <w:sz w:val="22"/>
          <w:szCs w:val="22"/>
        </w:rPr>
        <w:t xml:space="preserve"> da OSC).</w:t>
      </w:r>
    </w:p>
    <w:p w:rsidR="002552EC" w:rsidRDefault="002552EC">
      <w:pPr>
        <w:ind w:left="0" w:hanging="2"/>
        <w:jc w:val="center"/>
        <w:rPr>
          <w:color w:val="FF0000"/>
          <w:sz w:val="22"/>
          <w:szCs w:val="22"/>
        </w:rPr>
      </w:pP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Representante</w:t>
      </w:r>
      <w:proofErr w:type="spellEnd"/>
      <w:r>
        <w:rPr>
          <w:b/>
          <w:color w:val="000000"/>
          <w:sz w:val="22"/>
          <w:szCs w:val="22"/>
        </w:rPr>
        <w:t xml:space="preserve"> Legal)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condição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 da </w:t>
      </w:r>
      <w:r>
        <w:rPr>
          <w:b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Organização</w:t>
      </w:r>
      <w:proofErr w:type="spellEnd"/>
      <w:r>
        <w:rPr>
          <w:b/>
          <w:color w:val="000000"/>
          <w:sz w:val="22"/>
          <w:szCs w:val="22"/>
        </w:rPr>
        <w:t xml:space="preserve"> da </w:t>
      </w:r>
      <w:proofErr w:type="spellStart"/>
      <w:r>
        <w:rPr>
          <w:b/>
          <w:color w:val="000000"/>
          <w:sz w:val="22"/>
          <w:szCs w:val="22"/>
        </w:rPr>
        <w:t>Sociedade</w:t>
      </w:r>
      <w:proofErr w:type="spellEnd"/>
      <w:r>
        <w:rPr>
          <w:b/>
          <w:color w:val="000000"/>
          <w:sz w:val="22"/>
          <w:szCs w:val="22"/>
        </w:rPr>
        <w:t xml:space="preserve"> Civil</w:t>
      </w:r>
      <w:r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(CNPJ/MF n</w:t>
      </w:r>
      <w:proofErr w:type="gramStart"/>
      <w:r>
        <w:rPr>
          <w:color w:val="000000"/>
          <w:sz w:val="22"/>
          <w:szCs w:val="22"/>
        </w:rPr>
        <w:t>º )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declara</w:t>
      </w:r>
      <w:proofErr w:type="spellEnd"/>
      <w:r>
        <w:rPr>
          <w:color w:val="000000"/>
          <w:sz w:val="22"/>
          <w:szCs w:val="22"/>
        </w:rPr>
        <w:t xml:space="preserve">, sob as </w:t>
      </w:r>
      <w:proofErr w:type="spellStart"/>
      <w:r>
        <w:rPr>
          <w:color w:val="000000"/>
          <w:sz w:val="22"/>
          <w:szCs w:val="22"/>
        </w:rPr>
        <w:t>penas</w:t>
      </w:r>
      <w:proofErr w:type="spellEnd"/>
      <w:r>
        <w:rPr>
          <w:color w:val="000000"/>
          <w:sz w:val="22"/>
          <w:szCs w:val="22"/>
        </w:rPr>
        <w:t xml:space="preserve"> da lei, de </w:t>
      </w:r>
      <w:proofErr w:type="spellStart"/>
      <w:r>
        <w:rPr>
          <w:color w:val="000000"/>
          <w:sz w:val="22"/>
          <w:szCs w:val="22"/>
        </w:rPr>
        <w:t>acordo</w:t>
      </w:r>
      <w:proofErr w:type="spellEnd"/>
      <w:r>
        <w:rPr>
          <w:color w:val="000000"/>
          <w:sz w:val="22"/>
          <w:szCs w:val="22"/>
        </w:rPr>
        <w:t xml:space="preserve"> com a </w:t>
      </w:r>
      <w:proofErr w:type="spellStart"/>
      <w:r>
        <w:rPr>
          <w:color w:val="000000"/>
          <w:sz w:val="22"/>
          <w:szCs w:val="22"/>
        </w:rPr>
        <w:t>determinação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constante</w:t>
      </w:r>
      <w:proofErr w:type="spellEnd"/>
      <w:r>
        <w:rPr>
          <w:color w:val="000000"/>
          <w:sz w:val="22"/>
          <w:szCs w:val="22"/>
        </w:rPr>
        <w:t xml:space="preserve"> do art. 26, IX, do </w:t>
      </w:r>
      <w:proofErr w:type="spellStart"/>
      <w:r>
        <w:rPr>
          <w:color w:val="000000"/>
          <w:sz w:val="22"/>
          <w:szCs w:val="22"/>
        </w:rPr>
        <w:t>Decreto</w:t>
      </w:r>
      <w:proofErr w:type="spellEnd"/>
      <w:r>
        <w:rPr>
          <w:color w:val="000000"/>
          <w:sz w:val="22"/>
          <w:szCs w:val="22"/>
        </w:rPr>
        <w:t xml:space="preserve"> nº 8.726, de 2016, que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organização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seus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dirigentes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não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incorrem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quaisquer</w:t>
      </w:r>
      <w:proofErr w:type="spellEnd"/>
      <w:r>
        <w:rPr>
          <w:color w:val="000000"/>
          <w:sz w:val="22"/>
          <w:szCs w:val="22"/>
        </w:rPr>
        <w:t xml:space="preserve"> das </w:t>
      </w:r>
      <w:proofErr w:type="spellStart"/>
      <w:r>
        <w:rPr>
          <w:color w:val="000000"/>
          <w:sz w:val="22"/>
          <w:szCs w:val="22"/>
        </w:rPr>
        <w:t>vedações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previstas</w:t>
      </w:r>
      <w:proofErr w:type="spellEnd"/>
      <w:r>
        <w:rPr>
          <w:color w:val="000000"/>
          <w:sz w:val="22"/>
          <w:szCs w:val="22"/>
        </w:rPr>
        <w:t xml:space="preserve"> no </w:t>
      </w:r>
      <w:hyperlink r:id="rId7" w:anchor="art39">
        <w:r>
          <w:rPr>
            <w:color w:val="000000"/>
            <w:sz w:val="22"/>
            <w:szCs w:val="22"/>
          </w:rPr>
          <w:t>art. 39 da Lei nº 13.019, de 2014</w:t>
        </w:r>
      </w:hyperlink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e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alterações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conforme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transcrito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abaixo</w:t>
      </w:r>
      <w:proofErr w:type="spellEnd"/>
      <w:r>
        <w:rPr>
          <w:color w:val="000000"/>
          <w:sz w:val="22"/>
          <w:szCs w:val="22"/>
        </w:rPr>
        <w:t>: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“Art. 39. </w:t>
      </w:r>
      <w:proofErr w:type="spellStart"/>
      <w:r>
        <w:rPr>
          <w:i/>
          <w:sz w:val="22"/>
          <w:szCs w:val="22"/>
        </w:rPr>
        <w:t>Ficará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impedida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celebrar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qualquer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modalidade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parceria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prevista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nesta</w:t>
      </w:r>
      <w:proofErr w:type="spellEnd"/>
      <w:r>
        <w:rPr>
          <w:i/>
          <w:sz w:val="22"/>
          <w:szCs w:val="22"/>
        </w:rPr>
        <w:t xml:space="preserve"> Lei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organização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soc</w:t>
      </w:r>
      <w:r>
        <w:rPr>
          <w:i/>
          <w:sz w:val="22"/>
          <w:szCs w:val="22"/>
        </w:rPr>
        <w:t>iedade</w:t>
      </w:r>
      <w:proofErr w:type="spellEnd"/>
      <w:r>
        <w:rPr>
          <w:i/>
          <w:sz w:val="22"/>
          <w:szCs w:val="22"/>
        </w:rPr>
        <w:t xml:space="preserve"> civil que:</w:t>
      </w:r>
      <w:bookmarkStart w:id="0" w:name="bookmark=id.gjdgxs" w:colFirst="0" w:colLast="0"/>
      <w:bookmarkEnd w:id="0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I - </w:t>
      </w:r>
      <w:proofErr w:type="spellStart"/>
      <w:r>
        <w:rPr>
          <w:i/>
          <w:sz w:val="22"/>
          <w:szCs w:val="22"/>
        </w:rPr>
        <w:t>não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esteja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regularmente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constituída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, se </w:t>
      </w:r>
      <w:proofErr w:type="spellStart"/>
      <w:r>
        <w:rPr>
          <w:i/>
          <w:sz w:val="22"/>
          <w:szCs w:val="22"/>
        </w:rPr>
        <w:t>estrangeira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esteja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autorizada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funcionar</w:t>
      </w:r>
      <w:proofErr w:type="spellEnd"/>
      <w:r>
        <w:rPr>
          <w:i/>
          <w:sz w:val="22"/>
          <w:szCs w:val="22"/>
        </w:rPr>
        <w:t xml:space="preserve"> no </w:t>
      </w:r>
      <w:proofErr w:type="spellStart"/>
      <w:proofErr w:type="gramStart"/>
      <w:r>
        <w:rPr>
          <w:i/>
          <w:sz w:val="22"/>
          <w:szCs w:val="22"/>
        </w:rPr>
        <w:t>território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nacional</w:t>
      </w:r>
      <w:proofErr w:type="spellEnd"/>
      <w:r>
        <w:rPr>
          <w:i/>
          <w:sz w:val="22"/>
          <w:szCs w:val="22"/>
        </w:rPr>
        <w:t xml:space="preserve">; </w:t>
      </w:r>
      <w:bookmarkStart w:id="1" w:name="bookmark=id.30j0zll" w:colFirst="0" w:colLast="0"/>
      <w:bookmarkEnd w:id="1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II - </w:t>
      </w:r>
      <w:proofErr w:type="spellStart"/>
      <w:r>
        <w:rPr>
          <w:i/>
          <w:sz w:val="22"/>
          <w:szCs w:val="22"/>
        </w:rPr>
        <w:t>esteja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omissa</w:t>
      </w:r>
      <w:proofErr w:type="spellEnd"/>
      <w:r>
        <w:rPr>
          <w:i/>
          <w:sz w:val="22"/>
          <w:szCs w:val="22"/>
        </w:rPr>
        <w:t xml:space="preserve"> no </w:t>
      </w:r>
      <w:proofErr w:type="spellStart"/>
      <w:r>
        <w:rPr>
          <w:i/>
          <w:sz w:val="22"/>
          <w:szCs w:val="22"/>
        </w:rPr>
        <w:t>dever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prestar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contas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parceria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anteriormente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celebrada</w:t>
      </w:r>
      <w:proofErr w:type="spellEnd"/>
      <w:r>
        <w:rPr>
          <w:i/>
          <w:sz w:val="22"/>
          <w:szCs w:val="22"/>
        </w:rPr>
        <w:t>;</w:t>
      </w:r>
      <w:bookmarkStart w:id="2" w:name="bookmark=id.1fob9te" w:colFirst="0" w:colLast="0"/>
      <w:bookmarkEnd w:id="2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III - </w:t>
      </w:r>
      <w:proofErr w:type="spellStart"/>
      <w:r>
        <w:rPr>
          <w:i/>
          <w:sz w:val="22"/>
          <w:szCs w:val="22"/>
        </w:rPr>
        <w:t>tenha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dirigente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membro</w:t>
      </w:r>
      <w:proofErr w:type="spellEnd"/>
      <w:r>
        <w:rPr>
          <w:i/>
          <w:sz w:val="22"/>
          <w:szCs w:val="22"/>
        </w:rPr>
        <w:t xml:space="preserve"> de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Poder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do </w:t>
      </w:r>
      <w:proofErr w:type="spellStart"/>
      <w:r>
        <w:rPr>
          <w:i/>
          <w:sz w:val="22"/>
          <w:szCs w:val="22"/>
        </w:rPr>
        <w:t>Ministério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dirigente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órgão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entidade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administração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pública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mesma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esfera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governamental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será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celebrado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termo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colaboração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fomento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estendendo</w:t>
      </w:r>
      <w:proofErr w:type="spellEnd"/>
      <w:r>
        <w:rPr>
          <w:i/>
          <w:sz w:val="22"/>
          <w:szCs w:val="22"/>
        </w:rPr>
        <w:t>-</w:t>
      </w:r>
      <w:proofErr w:type="spellStart"/>
      <w:r>
        <w:rPr>
          <w:i/>
          <w:sz w:val="22"/>
          <w:szCs w:val="22"/>
        </w:rPr>
        <w:t>se 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vedação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respectivos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cônjuges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companheiros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bem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</w:t>
      </w:r>
      <w:r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parentes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linha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reta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colateral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afinidade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até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segundo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grau</w:t>
      </w:r>
      <w:proofErr w:type="spellEnd"/>
      <w:r>
        <w:rPr>
          <w:i/>
          <w:sz w:val="22"/>
          <w:szCs w:val="22"/>
        </w:rPr>
        <w:t xml:space="preserve">;            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IV - </w:t>
      </w:r>
      <w:proofErr w:type="spellStart"/>
      <w:r>
        <w:rPr>
          <w:i/>
          <w:sz w:val="22"/>
          <w:szCs w:val="22"/>
        </w:rPr>
        <w:t>tenha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tido</w:t>
      </w:r>
      <w:proofErr w:type="spellEnd"/>
      <w:r>
        <w:rPr>
          <w:i/>
          <w:sz w:val="22"/>
          <w:szCs w:val="22"/>
        </w:rPr>
        <w:t xml:space="preserve"> as </w:t>
      </w:r>
      <w:proofErr w:type="spellStart"/>
      <w:r>
        <w:rPr>
          <w:i/>
          <w:sz w:val="22"/>
          <w:szCs w:val="22"/>
        </w:rPr>
        <w:t>contas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rejeitadas</w:t>
      </w:r>
      <w:proofErr w:type="spellEnd"/>
      <w:r>
        <w:rPr>
          <w:i/>
          <w:sz w:val="22"/>
          <w:szCs w:val="22"/>
        </w:rPr>
        <w:t xml:space="preserve"> pela </w:t>
      </w:r>
      <w:proofErr w:type="spellStart"/>
      <w:r>
        <w:rPr>
          <w:i/>
          <w:sz w:val="22"/>
          <w:szCs w:val="22"/>
        </w:rPr>
        <w:t>administração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últimos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cinco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anos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exceto</w:t>
      </w:r>
      <w:proofErr w:type="spellEnd"/>
      <w:r>
        <w:rPr>
          <w:i/>
          <w:sz w:val="22"/>
          <w:szCs w:val="22"/>
        </w:rPr>
        <w:t xml:space="preserve"> se:         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a) </w:t>
      </w:r>
      <w:proofErr w:type="gramStart"/>
      <w:r>
        <w:rPr>
          <w:i/>
          <w:sz w:val="22"/>
          <w:szCs w:val="22"/>
        </w:rPr>
        <w:t>for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sanada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irregularidade</w:t>
      </w:r>
      <w:proofErr w:type="spellEnd"/>
      <w:r>
        <w:rPr>
          <w:i/>
          <w:sz w:val="22"/>
          <w:szCs w:val="22"/>
        </w:rPr>
        <w:t xml:space="preserve"> que </w:t>
      </w:r>
      <w:proofErr w:type="spellStart"/>
      <w:r>
        <w:rPr>
          <w:i/>
          <w:sz w:val="22"/>
          <w:szCs w:val="22"/>
        </w:rPr>
        <w:t>motivou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rejeição</w:t>
      </w:r>
      <w:proofErr w:type="spell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quitad</w:t>
      </w:r>
      <w:r>
        <w:rPr>
          <w:i/>
          <w:sz w:val="22"/>
          <w:szCs w:val="22"/>
        </w:rPr>
        <w:t>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débitos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eventualmente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imputados</w:t>
      </w:r>
      <w:proofErr w:type="spellEnd"/>
      <w:r>
        <w:rPr>
          <w:i/>
          <w:sz w:val="22"/>
          <w:szCs w:val="22"/>
        </w:rPr>
        <w:t xml:space="preserve">;         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b) </w:t>
      </w:r>
      <w:proofErr w:type="gramStart"/>
      <w:r>
        <w:rPr>
          <w:i/>
          <w:sz w:val="22"/>
          <w:szCs w:val="22"/>
        </w:rPr>
        <w:t>for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reconsiderada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revista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decisão</w:t>
      </w:r>
      <w:proofErr w:type="spellEnd"/>
      <w:r>
        <w:rPr>
          <w:i/>
          <w:sz w:val="22"/>
          <w:szCs w:val="22"/>
        </w:rPr>
        <w:t xml:space="preserve"> pela </w:t>
      </w:r>
      <w:proofErr w:type="spellStart"/>
      <w:r>
        <w:rPr>
          <w:i/>
          <w:sz w:val="22"/>
          <w:szCs w:val="22"/>
        </w:rPr>
        <w:t>rejeição</w:t>
      </w:r>
      <w:proofErr w:type="spellEnd"/>
      <w:r>
        <w:rPr>
          <w:i/>
          <w:sz w:val="22"/>
          <w:szCs w:val="22"/>
        </w:rPr>
        <w:t>;          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c)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apreciação</w:t>
      </w:r>
      <w:proofErr w:type="spellEnd"/>
      <w:r>
        <w:rPr>
          <w:i/>
          <w:sz w:val="22"/>
          <w:szCs w:val="22"/>
        </w:rPr>
        <w:t xml:space="preserve"> das </w:t>
      </w:r>
      <w:proofErr w:type="spellStart"/>
      <w:r>
        <w:rPr>
          <w:i/>
          <w:sz w:val="22"/>
          <w:szCs w:val="22"/>
        </w:rPr>
        <w:t>contas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estiver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pendente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decisão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sobre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recurso</w:t>
      </w:r>
      <w:proofErr w:type="spellEnd"/>
      <w:r>
        <w:rPr>
          <w:i/>
          <w:sz w:val="22"/>
          <w:szCs w:val="22"/>
        </w:rPr>
        <w:t xml:space="preserve"> com </w:t>
      </w:r>
      <w:proofErr w:type="spellStart"/>
      <w:r>
        <w:rPr>
          <w:i/>
          <w:sz w:val="22"/>
          <w:szCs w:val="22"/>
        </w:rPr>
        <w:t>efeito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suspensivo</w:t>
      </w:r>
      <w:proofErr w:type="spellEnd"/>
      <w:r>
        <w:rPr>
          <w:i/>
          <w:sz w:val="22"/>
          <w:szCs w:val="22"/>
        </w:rPr>
        <w:t xml:space="preserve">;           </w:t>
      </w:r>
      <w:bookmarkStart w:id="3" w:name="bookmark=id.3znysh7" w:colFirst="0" w:colLast="0"/>
      <w:bookmarkEnd w:id="3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V - </w:t>
      </w:r>
      <w:proofErr w:type="spellStart"/>
      <w:proofErr w:type="gramStart"/>
      <w:r>
        <w:rPr>
          <w:i/>
          <w:sz w:val="22"/>
          <w:szCs w:val="22"/>
        </w:rPr>
        <w:t>tenha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sido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punida</w:t>
      </w:r>
      <w:proofErr w:type="spellEnd"/>
      <w:r>
        <w:rPr>
          <w:i/>
          <w:sz w:val="22"/>
          <w:szCs w:val="22"/>
        </w:rPr>
        <w:t xml:space="preserve"> com </w:t>
      </w:r>
      <w:proofErr w:type="spellStart"/>
      <w:r>
        <w:rPr>
          <w:i/>
          <w:sz w:val="22"/>
          <w:szCs w:val="22"/>
        </w:rPr>
        <w:t>uma</w:t>
      </w:r>
      <w:proofErr w:type="spellEnd"/>
      <w:r>
        <w:rPr>
          <w:i/>
          <w:sz w:val="22"/>
          <w:szCs w:val="22"/>
        </w:rPr>
        <w:t xml:space="preserve"> das </w:t>
      </w:r>
      <w:proofErr w:type="spellStart"/>
      <w:r>
        <w:rPr>
          <w:i/>
          <w:sz w:val="22"/>
          <w:szCs w:val="22"/>
        </w:rPr>
        <w:t>seguintes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sanções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pelo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período</w:t>
      </w:r>
      <w:proofErr w:type="spellEnd"/>
      <w:r>
        <w:rPr>
          <w:i/>
          <w:sz w:val="22"/>
          <w:szCs w:val="22"/>
        </w:rPr>
        <w:t xml:space="preserve"> que </w:t>
      </w:r>
      <w:proofErr w:type="spellStart"/>
      <w:r>
        <w:rPr>
          <w:i/>
          <w:sz w:val="22"/>
          <w:szCs w:val="22"/>
        </w:rPr>
        <w:t>durar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penalidade</w:t>
      </w:r>
      <w:proofErr w:type="spellEnd"/>
      <w:r>
        <w:rPr>
          <w:i/>
          <w:sz w:val="22"/>
          <w:szCs w:val="22"/>
        </w:rPr>
        <w:t>:</w:t>
      </w:r>
      <w:bookmarkStart w:id="4" w:name="bookmark=id.2et92p0" w:colFirst="0" w:colLast="0"/>
      <w:bookmarkEnd w:id="4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a) </w:t>
      </w:r>
      <w:proofErr w:type="spellStart"/>
      <w:proofErr w:type="gramStart"/>
      <w:r>
        <w:rPr>
          <w:i/>
          <w:sz w:val="22"/>
          <w:szCs w:val="22"/>
        </w:rPr>
        <w:t>suspensão</w:t>
      </w:r>
      <w:proofErr w:type="spellEnd"/>
      <w:proofErr w:type="gram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participação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licitação</w:t>
      </w:r>
      <w:proofErr w:type="spell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impedimento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contratar</w:t>
      </w:r>
      <w:proofErr w:type="spellEnd"/>
      <w:r>
        <w:rPr>
          <w:i/>
          <w:sz w:val="22"/>
          <w:szCs w:val="22"/>
        </w:rPr>
        <w:t xml:space="preserve"> com a </w:t>
      </w:r>
      <w:proofErr w:type="spellStart"/>
      <w:r>
        <w:rPr>
          <w:i/>
          <w:sz w:val="22"/>
          <w:szCs w:val="22"/>
        </w:rPr>
        <w:t>administração</w:t>
      </w:r>
      <w:proofErr w:type="spellEnd"/>
      <w:r>
        <w:rPr>
          <w:i/>
          <w:sz w:val="22"/>
          <w:szCs w:val="22"/>
        </w:rPr>
        <w:t>;</w:t>
      </w:r>
      <w:bookmarkStart w:id="5" w:name="bookmark=id.tyjcwt" w:colFirst="0" w:colLast="0"/>
      <w:bookmarkEnd w:id="5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b) </w:t>
      </w:r>
      <w:proofErr w:type="spellStart"/>
      <w:proofErr w:type="gramStart"/>
      <w:r>
        <w:rPr>
          <w:i/>
          <w:sz w:val="22"/>
          <w:szCs w:val="22"/>
        </w:rPr>
        <w:t>declaração</w:t>
      </w:r>
      <w:proofErr w:type="spellEnd"/>
      <w:proofErr w:type="gram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inidoneidade</w:t>
      </w:r>
      <w:proofErr w:type="spellEnd"/>
      <w:r>
        <w:rPr>
          <w:i/>
          <w:sz w:val="22"/>
          <w:szCs w:val="22"/>
        </w:rPr>
        <w:t xml:space="preserve"> para </w:t>
      </w:r>
      <w:proofErr w:type="spellStart"/>
      <w:r>
        <w:rPr>
          <w:i/>
          <w:sz w:val="22"/>
          <w:szCs w:val="22"/>
        </w:rPr>
        <w:t>licitar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contratar</w:t>
      </w:r>
      <w:proofErr w:type="spellEnd"/>
      <w:r>
        <w:rPr>
          <w:i/>
          <w:sz w:val="22"/>
          <w:szCs w:val="22"/>
        </w:rPr>
        <w:t xml:space="preserve"> com a </w:t>
      </w:r>
      <w:proofErr w:type="spellStart"/>
      <w:r>
        <w:rPr>
          <w:i/>
          <w:sz w:val="22"/>
          <w:szCs w:val="22"/>
        </w:rPr>
        <w:t>administração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pública</w:t>
      </w:r>
      <w:proofErr w:type="spellEnd"/>
      <w:r>
        <w:rPr>
          <w:i/>
          <w:sz w:val="22"/>
          <w:szCs w:val="22"/>
        </w:rPr>
        <w:t>;</w:t>
      </w:r>
      <w:bookmarkStart w:id="6" w:name="bookmark=id.3dy6vkm" w:colFirst="0" w:colLast="0"/>
      <w:bookmarkEnd w:id="6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c)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prevista</w:t>
      </w:r>
      <w:proofErr w:type="spellEnd"/>
      <w:r>
        <w:rPr>
          <w:i/>
          <w:sz w:val="22"/>
          <w:szCs w:val="22"/>
        </w:rPr>
        <w:t xml:space="preserve"> no </w:t>
      </w:r>
      <w:proofErr w:type="spellStart"/>
      <w:r>
        <w:rPr>
          <w:i/>
          <w:sz w:val="22"/>
          <w:szCs w:val="22"/>
        </w:rPr>
        <w:t>inciso</w:t>
      </w:r>
      <w:proofErr w:type="spellEnd"/>
      <w:r>
        <w:rPr>
          <w:i/>
          <w:sz w:val="22"/>
          <w:szCs w:val="22"/>
        </w:rPr>
        <w:t xml:space="preserve"> II do art. </w:t>
      </w:r>
      <w:proofErr w:type="gramStart"/>
      <w:r>
        <w:rPr>
          <w:i/>
          <w:sz w:val="22"/>
          <w:szCs w:val="22"/>
        </w:rPr>
        <w:t>73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desta</w:t>
      </w:r>
      <w:proofErr w:type="spellEnd"/>
      <w:r>
        <w:rPr>
          <w:i/>
          <w:sz w:val="22"/>
          <w:szCs w:val="22"/>
        </w:rPr>
        <w:t xml:space="preserve"> Lei;</w:t>
      </w:r>
      <w:bookmarkStart w:id="7" w:name="bookmark=id.1t3h5sf" w:colFirst="0" w:colLast="0"/>
      <w:bookmarkEnd w:id="7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d)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prevista</w:t>
      </w:r>
      <w:proofErr w:type="spellEnd"/>
      <w:r>
        <w:rPr>
          <w:i/>
          <w:sz w:val="22"/>
          <w:szCs w:val="22"/>
        </w:rPr>
        <w:t xml:space="preserve"> no </w:t>
      </w:r>
      <w:proofErr w:type="spellStart"/>
      <w:r>
        <w:rPr>
          <w:i/>
          <w:sz w:val="22"/>
          <w:szCs w:val="22"/>
        </w:rPr>
        <w:t>inciso</w:t>
      </w:r>
      <w:proofErr w:type="spellEnd"/>
      <w:r>
        <w:rPr>
          <w:i/>
          <w:sz w:val="22"/>
          <w:szCs w:val="22"/>
        </w:rPr>
        <w:t xml:space="preserve"> III do art. </w:t>
      </w:r>
      <w:proofErr w:type="gramStart"/>
      <w:r>
        <w:rPr>
          <w:i/>
          <w:sz w:val="22"/>
          <w:szCs w:val="22"/>
        </w:rPr>
        <w:t>73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desta</w:t>
      </w:r>
      <w:proofErr w:type="spellEnd"/>
      <w:r>
        <w:rPr>
          <w:i/>
          <w:sz w:val="22"/>
          <w:szCs w:val="22"/>
        </w:rPr>
        <w:t xml:space="preserve"> Lei;</w:t>
      </w:r>
      <w:bookmarkStart w:id="8" w:name="bookmark=id.4d34og8" w:colFirst="0" w:colLast="0"/>
      <w:bookmarkEnd w:id="8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VI - </w:t>
      </w:r>
      <w:proofErr w:type="spellStart"/>
      <w:r>
        <w:rPr>
          <w:i/>
          <w:sz w:val="22"/>
          <w:szCs w:val="22"/>
        </w:rPr>
        <w:t>tenha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tido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contas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parceria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julgadas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irregulares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rejeitadas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</w:t>
      </w:r>
      <w:r>
        <w:rPr>
          <w:i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 Tribunal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Conselho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Contas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qualquer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esfera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Federação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decisão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irrecorrível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últimos</w:t>
      </w:r>
      <w:proofErr w:type="spellEnd"/>
      <w:r>
        <w:rPr>
          <w:i/>
          <w:sz w:val="22"/>
          <w:szCs w:val="22"/>
        </w:rPr>
        <w:t xml:space="preserve"> 8 (</w:t>
      </w:r>
      <w:proofErr w:type="spellStart"/>
      <w:r>
        <w:rPr>
          <w:i/>
          <w:sz w:val="22"/>
          <w:szCs w:val="22"/>
        </w:rPr>
        <w:t>oito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anos</w:t>
      </w:r>
      <w:proofErr w:type="spellEnd"/>
      <w:r>
        <w:rPr>
          <w:i/>
          <w:sz w:val="22"/>
          <w:szCs w:val="22"/>
        </w:rPr>
        <w:t>;</w:t>
      </w:r>
      <w:bookmarkStart w:id="9" w:name="bookmark=id.2s8eyo1" w:colFirst="0" w:colLast="0"/>
      <w:bookmarkEnd w:id="9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VII - </w:t>
      </w:r>
      <w:proofErr w:type="spellStart"/>
      <w:r>
        <w:rPr>
          <w:i/>
          <w:sz w:val="22"/>
          <w:szCs w:val="22"/>
        </w:rPr>
        <w:t>tenha</w:t>
      </w:r>
      <w:proofErr w:type="spellEnd"/>
      <w:r>
        <w:rPr>
          <w:i/>
          <w:sz w:val="22"/>
          <w:szCs w:val="22"/>
        </w:rPr>
        <w:t xml:space="preserve"> entre </w:t>
      </w:r>
      <w:proofErr w:type="spellStart"/>
      <w:r>
        <w:rPr>
          <w:i/>
          <w:sz w:val="22"/>
          <w:szCs w:val="22"/>
        </w:rPr>
        <w:t>seus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dirigentes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pessoa</w:t>
      </w:r>
      <w:proofErr w:type="spellEnd"/>
      <w:r>
        <w:rPr>
          <w:i/>
          <w:sz w:val="22"/>
          <w:szCs w:val="22"/>
        </w:rPr>
        <w:t>:</w:t>
      </w:r>
      <w:bookmarkStart w:id="10" w:name="bookmark=id.17dp8vu" w:colFirst="0" w:colLast="0"/>
      <w:bookmarkEnd w:id="10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lastRenderedPageBreak/>
        <w:t xml:space="preserve">a) </w:t>
      </w:r>
      <w:proofErr w:type="spellStart"/>
      <w:proofErr w:type="gramStart"/>
      <w:r>
        <w:rPr>
          <w:i/>
          <w:sz w:val="22"/>
          <w:szCs w:val="22"/>
        </w:rPr>
        <w:t>cujas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contas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relativas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parcerias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tenham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sido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julgadas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irregulares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rejeitadas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por</w:t>
      </w:r>
      <w:proofErr w:type="spellEnd"/>
      <w:r>
        <w:rPr>
          <w:i/>
          <w:sz w:val="22"/>
          <w:szCs w:val="22"/>
        </w:rPr>
        <w:t xml:space="preserve"> Tribuna</w:t>
      </w:r>
      <w:r>
        <w:rPr>
          <w:i/>
          <w:sz w:val="22"/>
          <w:szCs w:val="22"/>
        </w:rPr>
        <w:t xml:space="preserve">l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Conselho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Contas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qualquer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esfera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Federação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decisão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irrecorrível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últimos</w:t>
      </w:r>
      <w:proofErr w:type="spellEnd"/>
      <w:r>
        <w:rPr>
          <w:i/>
          <w:sz w:val="22"/>
          <w:szCs w:val="22"/>
        </w:rPr>
        <w:t xml:space="preserve"> 8 (</w:t>
      </w:r>
      <w:proofErr w:type="spellStart"/>
      <w:r>
        <w:rPr>
          <w:i/>
          <w:sz w:val="22"/>
          <w:szCs w:val="22"/>
        </w:rPr>
        <w:t>oito</w:t>
      </w:r>
      <w:proofErr w:type="spellEnd"/>
      <w:r>
        <w:rPr>
          <w:i/>
          <w:sz w:val="22"/>
          <w:szCs w:val="22"/>
        </w:rPr>
        <w:t xml:space="preserve">) </w:t>
      </w:r>
      <w:proofErr w:type="spellStart"/>
      <w:r>
        <w:rPr>
          <w:i/>
          <w:sz w:val="22"/>
          <w:szCs w:val="22"/>
        </w:rPr>
        <w:t>anos</w:t>
      </w:r>
      <w:proofErr w:type="spellEnd"/>
      <w:r>
        <w:rPr>
          <w:i/>
          <w:sz w:val="22"/>
          <w:szCs w:val="22"/>
        </w:rPr>
        <w:t>;</w:t>
      </w:r>
      <w:bookmarkStart w:id="11" w:name="bookmark=id.3rdcrjn" w:colFirst="0" w:colLast="0"/>
      <w:bookmarkEnd w:id="11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b) </w:t>
      </w:r>
      <w:proofErr w:type="spellStart"/>
      <w:proofErr w:type="gramStart"/>
      <w:r>
        <w:rPr>
          <w:i/>
          <w:sz w:val="22"/>
          <w:szCs w:val="22"/>
        </w:rPr>
        <w:t>julgada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responsável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falta</w:t>
      </w:r>
      <w:proofErr w:type="spellEnd"/>
      <w:r>
        <w:rPr>
          <w:i/>
          <w:sz w:val="22"/>
          <w:szCs w:val="22"/>
        </w:rPr>
        <w:t xml:space="preserve"> grave e </w:t>
      </w:r>
      <w:proofErr w:type="spellStart"/>
      <w:r>
        <w:rPr>
          <w:i/>
          <w:sz w:val="22"/>
          <w:szCs w:val="22"/>
        </w:rPr>
        <w:t>inabilitada</w:t>
      </w:r>
      <w:proofErr w:type="spellEnd"/>
      <w:r>
        <w:rPr>
          <w:i/>
          <w:sz w:val="22"/>
          <w:szCs w:val="22"/>
        </w:rPr>
        <w:t xml:space="preserve"> para o </w:t>
      </w:r>
      <w:proofErr w:type="spellStart"/>
      <w:r>
        <w:rPr>
          <w:i/>
          <w:sz w:val="22"/>
          <w:szCs w:val="22"/>
        </w:rPr>
        <w:t>exercício</w:t>
      </w:r>
      <w:proofErr w:type="spellEnd"/>
      <w:r>
        <w:rPr>
          <w:i/>
          <w:sz w:val="22"/>
          <w:szCs w:val="22"/>
        </w:rPr>
        <w:t xml:space="preserve"> de cargo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comissão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função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confiança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enquanto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durar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inabilitação</w:t>
      </w:r>
      <w:proofErr w:type="spellEnd"/>
      <w:r>
        <w:rPr>
          <w:i/>
          <w:sz w:val="22"/>
          <w:szCs w:val="22"/>
        </w:rPr>
        <w:t>;</w:t>
      </w:r>
      <w:bookmarkStart w:id="12" w:name="bookmark=id.26in1rg" w:colFirst="0" w:colLast="0"/>
      <w:bookmarkEnd w:id="12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) </w:t>
      </w:r>
      <w:proofErr w:type="spellStart"/>
      <w:proofErr w:type="gramStart"/>
      <w:r>
        <w:rPr>
          <w:i/>
          <w:sz w:val="22"/>
          <w:szCs w:val="22"/>
        </w:rPr>
        <w:t>considerada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responsável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ato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improbidade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enquanto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durarem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prazos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estabelecidos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nos</w:t>
      </w:r>
      <w:proofErr w:type="spellEnd"/>
      <w:r>
        <w:rPr>
          <w:i/>
          <w:sz w:val="22"/>
          <w:szCs w:val="22"/>
        </w:rPr>
        <w:t xml:space="preserve"> </w:t>
      </w:r>
      <w:hyperlink r:id="rId8" w:anchor="art12i">
        <w:proofErr w:type="spellStart"/>
        <w:r>
          <w:rPr>
            <w:i/>
            <w:color w:val="000000"/>
            <w:sz w:val="22"/>
            <w:szCs w:val="22"/>
            <w:u w:val="single"/>
          </w:rPr>
          <w:t>incisos</w:t>
        </w:r>
        <w:proofErr w:type="spellEnd"/>
        <w:r>
          <w:rPr>
            <w:i/>
            <w:color w:val="000000"/>
            <w:sz w:val="22"/>
            <w:szCs w:val="22"/>
            <w:u w:val="single"/>
          </w:rPr>
          <w:t xml:space="preserve"> I, II e III do art. 12 da Lei n</w:t>
        </w:r>
      </w:hyperlink>
      <w:hyperlink r:id="rId9" w:anchor="art12i">
        <w:r>
          <w:rPr>
            <w:i/>
            <w:color w:val="000000"/>
            <w:sz w:val="22"/>
            <w:szCs w:val="22"/>
            <w:u w:val="single"/>
            <w:vertAlign w:val="superscript"/>
          </w:rPr>
          <w:t>o</w:t>
        </w:r>
      </w:hyperlink>
      <w:hyperlink r:id="rId10" w:anchor="art12i">
        <w:r>
          <w:rPr>
            <w:i/>
            <w:color w:val="000000"/>
            <w:sz w:val="22"/>
            <w:szCs w:val="22"/>
            <w:u w:val="single"/>
          </w:rPr>
          <w:t xml:space="preserve"> 8.429, de 2 de </w:t>
        </w:r>
        <w:proofErr w:type="spellStart"/>
        <w:r>
          <w:rPr>
            <w:i/>
            <w:color w:val="000000"/>
            <w:sz w:val="22"/>
            <w:szCs w:val="22"/>
            <w:u w:val="single"/>
          </w:rPr>
          <w:t>junho</w:t>
        </w:r>
        <w:proofErr w:type="spellEnd"/>
        <w:r>
          <w:rPr>
            <w:i/>
            <w:color w:val="000000"/>
            <w:sz w:val="22"/>
            <w:szCs w:val="22"/>
            <w:u w:val="single"/>
          </w:rPr>
          <w:t xml:space="preserve"> de 1992</w:t>
        </w:r>
      </w:hyperlink>
      <w:r>
        <w:rPr>
          <w:i/>
          <w:sz w:val="22"/>
          <w:szCs w:val="22"/>
        </w:rPr>
        <w:t>.</w:t>
      </w:r>
      <w:bookmarkStart w:id="13" w:name="bookmark=id.lnxbz9" w:colFirst="0" w:colLast="0"/>
      <w:bookmarkEnd w:id="13"/>
    </w:p>
    <w:p w:rsidR="002552EC" w:rsidRDefault="00213921">
      <w:pPr>
        <w:spacing w:before="120"/>
        <w:ind w:left="0" w:hanging="2"/>
        <w:jc w:val="both"/>
      </w:pPr>
      <w:proofErr w:type="gramStart"/>
      <w:r>
        <w:rPr>
          <w:i/>
          <w:sz w:val="22"/>
          <w:szCs w:val="22"/>
        </w:rPr>
        <w:t>§ 1</w:t>
      </w:r>
      <w:r>
        <w:rPr>
          <w:i/>
          <w:sz w:val="22"/>
          <w:szCs w:val="22"/>
          <w:u w:val="single"/>
          <w:vertAlign w:val="superscript"/>
        </w:rPr>
        <w:t>o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hipóteses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deste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artigo</w:t>
      </w:r>
      <w:proofErr w:type="spellEnd"/>
      <w:r>
        <w:rPr>
          <w:i/>
          <w:sz w:val="22"/>
          <w:szCs w:val="22"/>
        </w:rPr>
        <w:t xml:space="preserve">, é </w:t>
      </w:r>
      <w:proofErr w:type="spellStart"/>
      <w:r>
        <w:rPr>
          <w:i/>
          <w:sz w:val="22"/>
          <w:szCs w:val="22"/>
        </w:rPr>
        <w:t>igualmente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vedada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transferência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novos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recursos</w:t>
      </w:r>
      <w:proofErr w:type="spellEnd"/>
      <w:r>
        <w:rPr>
          <w:i/>
          <w:sz w:val="22"/>
          <w:szCs w:val="22"/>
        </w:rPr>
        <w:t xml:space="preserve"> no </w:t>
      </w:r>
      <w:proofErr w:type="spellStart"/>
      <w:r>
        <w:rPr>
          <w:i/>
          <w:sz w:val="22"/>
          <w:szCs w:val="22"/>
        </w:rPr>
        <w:t>âmbito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parcerias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execução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excetuando</w:t>
      </w:r>
      <w:proofErr w:type="spellEnd"/>
      <w:r>
        <w:rPr>
          <w:i/>
          <w:sz w:val="22"/>
          <w:szCs w:val="22"/>
        </w:rPr>
        <w:t xml:space="preserve">-se </w:t>
      </w:r>
      <w:proofErr w:type="spellStart"/>
      <w:r>
        <w:rPr>
          <w:i/>
          <w:sz w:val="22"/>
          <w:szCs w:val="22"/>
        </w:rPr>
        <w:t>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casos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serviços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essenciais</w:t>
      </w:r>
      <w:proofErr w:type="spellEnd"/>
      <w:r>
        <w:rPr>
          <w:i/>
          <w:sz w:val="22"/>
          <w:szCs w:val="22"/>
        </w:rPr>
        <w:t xml:space="preserve"> que </w:t>
      </w:r>
      <w:proofErr w:type="spellStart"/>
      <w:r>
        <w:rPr>
          <w:i/>
          <w:sz w:val="22"/>
          <w:szCs w:val="22"/>
        </w:rPr>
        <w:t>não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podem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adiados</w:t>
      </w:r>
      <w:proofErr w:type="spellEnd"/>
      <w:r>
        <w:rPr>
          <w:i/>
          <w:sz w:val="22"/>
          <w:szCs w:val="22"/>
        </w:rPr>
        <w:t xml:space="preserve"> sob </w:t>
      </w:r>
      <w:proofErr w:type="spellStart"/>
      <w:r>
        <w:rPr>
          <w:i/>
          <w:sz w:val="22"/>
          <w:szCs w:val="22"/>
        </w:rPr>
        <w:t>pena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prejuízo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erário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à </w:t>
      </w:r>
      <w:proofErr w:type="spellStart"/>
      <w:r>
        <w:rPr>
          <w:i/>
          <w:sz w:val="22"/>
          <w:szCs w:val="22"/>
        </w:rPr>
        <w:t>população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desde</w:t>
      </w:r>
      <w:proofErr w:type="spellEnd"/>
      <w:r>
        <w:rPr>
          <w:i/>
          <w:sz w:val="22"/>
          <w:szCs w:val="22"/>
        </w:rPr>
        <w:t xml:space="preserve"> que </w:t>
      </w:r>
      <w:proofErr w:type="spellStart"/>
      <w:r>
        <w:rPr>
          <w:i/>
          <w:sz w:val="22"/>
          <w:szCs w:val="22"/>
        </w:rPr>
        <w:t>precedida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expressa</w:t>
      </w:r>
      <w:proofErr w:type="spell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fundamentada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autorização</w:t>
      </w:r>
      <w:proofErr w:type="spellEnd"/>
      <w:r>
        <w:rPr>
          <w:i/>
          <w:sz w:val="22"/>
          <w:szCs w:val="22"/>
        </w:rPr>
        <w:t xml:space="preserve"> do </w:t>
      </w:r>
      <w:proofErr w:type="spellStart"/>
      <w:r>
        <w:rPr>
          <w:i/>
          <w:sz w:val="22"/>
          <w:szCs w:val="22"/>
        </w:rPr>
        <w:t>dirigente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máximo</w:t>
      </w:r>
      <w:proofErr w:type="spellEnd"/>
      <w:r>
        <w:rPr>
          <w:i/>
          <w:sz w:val="22"/>
          <w:szCs w:val="22"/>
        </w:rPr>
        <w:t xml:space="preserve"> do </w:t>
      </w:r>
      <w:proofErr w:type="spellStart"/>
      <w:r>
        <w:rPr>
          <w:i/>
          <w:sz w:val="22"/>
          <w:szCs w:val="22"/>
        </w:rPr>
        <w:t>órgão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entidade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administ</w:t>
      </w:r>
      <w:r>
        <w:rPr>
          <w:i/>
          <w:sz w:val="22"/>
          <w:szCs w:val="22"/>
        </w:rPr>
        <w:t>ração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pública</w:t>
      </w:r>
      <w:proofErr w:type="spellEnd"/>
      <w:r>
        <w:rPr>
          <w:i/>
          <w:sz w:val="22"/>
          <w:szCs w:val="22"/>
        </w:rPr>
        <w:t xml:space="preserve">, sob </w:t>
      </w:r>
      <w:proofErr w:type="spellStart"/>
      <w:r>
        <w:rPr>
          <w:i/>
          <w:sz w:val="22"/>
          <w:szCs w:val="22"/>
        </w:rPr>
        <w:t>pena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responsabilidade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solidária</w:t>
      </w:r>
      <w:proofErr w:type="spellEnd"/>
      <w:r>
        <w:rPr>
          <w:i/>
          <w:sz w:val="22"/>
          <w:szCs w:val="22"/>
        </w:rPr>
        <w:t>.</w:t>
      </w:r>
      <w:bookmarkStart w:id="14" w:name="bookmark=id.35nkun2" w:colFirst="0" w:colLast="0"/>
      <w:bookmarkEnd w:id="14"/>
      <w:proofErr w:type="gramEnd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>§ 2</w:t>
      </w:r>
      <w:r>
        <w:rPr>
          <w:i/>
          <w:sz w:val="22"/>
          <w:szCs w:val="22"/>
          <w:u w:val="single"/>
          <w:vertAlign w:val="superscript"/>
        </w:rPr>
        <w:t>o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qualquer</w:t>
      </w:r>
      <w:proofErr w:type="spellEnd"/>
      <w:r>
        <w:rPr>
          <w:i/>
          <w:sz w:val="22"/>
          <w:szCs w:val="22"/>
        </w:rPr>
        <w:t xml:space="preserve"> das </w:t>
      </w:r>
      <w:proofErr w:type="spellStart"/>
      <w:r>
        <w:rPr>
          <w:i/>
          <w:sz w:val="22"/>
          <w:szCs w:val="22"/>
        </w:rPr>
        <w:t>hipóteses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previstas</w:t>
      </w:r>
      <w:proofErr w:type="spellEnd"/>
      <w:r>
        <w:rPr>
          <w:i/>
          <w:sz w:val="22"/>
          <w:szCs w:val="22"/>
        </w:rPr>
        <w:t xml:space="preserve"> no </w:t>
      </w:r>
      <w:r>
        <w:rPr>
          <w:b/>
          <w:i/>
          <w:sz w:val="22"/>
          <w:szCs w:val="22"/>
        </w:rPr>
        <w:t>caput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persiste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impedimento</w:t>
      </w:r>
      <w:proofErr w:type="spellEnd"/>
      <w:r>
        <w:rPr>
          <w:i/>
          <w:sz w:val="22"/>
          <w:szCs w:val="22"/>
        </w:rPr>
        <w:t xml:space="preserve"> para </w:t>
      </w:r>
      <w:proofErr w:type="spellStart"/>
      <w:r>
        <w:rPr>
          <w:i/>
          <w:sz w:val="22"/>
          <w:szCs w:val="22"/>
        </w:rPr>
        <w:t>celebrar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parceria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enquanto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houver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ressarcimento</w:t>
      </w:r>
      <w:proofErr w:type="spellEnd"/>
      <w:r>
        <w:rPr>
          <w:i/>
          <w:sz w:val="22"/>
          <w:szCs w:val="22"/>
        </w:rPr>
        <w:t xml:space="preserve"> do </w:t>
      </w:r>
      <w:proofErr w:type="spellStart"/>
      <w:r>
        <w:rPr>
          <w:i/>
          <w:sz w:val="22"/>
          <w:szCs w:val="22"/>
        </w:rPr>
        <w:t>dano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erário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pelo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qual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responsável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organização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socie</w:t>
      </w:r>
      <w:r>
        <w:rPr>
          <w:i/>
          <w:sz w:val="22"/>
          <w:szCs w:val="22"/>
        </w:rPr>
        <w:t>dade</w:t>
      </w:r>
      <w:proofErr w:type="spellEnd"/>
      <w:r>
        <w:rPr>
          <w:i/>
          <w:sz w:val="22"/>
          <w:szCs w:val="22"/>
        </w:rPr>
        <w:t xml:space="preserve"> civil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dirigente</w:t>
      </w:r>
      <w:proofErr w:type="spellEnd"/>
      <w:r>
        <w:rPr>
          <w:i/>
          <w:sz w:val="22"/>
          <w:szCs w:val="22"/>
        </w:rPr>
        <w:t>.</w:t>
      </w:r>
      <w:bookmarkStart w:id="15" w:name="bookmark=id.1ksv4uv" w:colFirst="0" w:colLast="0"/>
      <w:bookmarkEnd w:id="15"/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§ </w:t>
      </w:r>
      <w:proofErr w:type="gramStart"/>
      <w:r>
        <w:rPr>
          <w:i/>
          <w:sz w:val="22"/>
          <w:szCs w:val="22"/>
        </w:rPr>
        <w:t>3</w:t>
      </w:r>
      <w:r>
        <w:rPr>
          <w:i/>
          <w:sz w:val="22"/>
          <w:szCs w:val="22"/>
          <w:u w:val="single"/>
          <w:vertAlign w:val="superscript"/>
        </w:rPr>
        <w:t>o</w:t>
      </w:r>
      <w:r>
        <w:rPr>
          <w:i/>
          <w:sz w:val="22"/>
          <w:szCs w:val="22"/>
        </w:rPr>
        <w:t xml:space="preserve">  </w:t>
      </w:r>
      <w:proofErr w:type="gramEnd"/>
      <w:r>
        <w:rPr>
          <w:i/>
          <w:color w:val="000000"/>
          <w:sz w:val="22"/>
          <w:szCs w:val="22"/>
          <w:u w:val="single"/>
        </w:rPr>
        <w:fldChar w:fldCharType="begin"/>
      </w:r>
      <w:r>
        <w:rPr>
          <w:i/>
          <w:color w:val="000000"/>
          <w:sz w:val="22"/>
          <w:szCs w:val="22"/>
          <w:u w:val="single"/>
        </w:rPr>
        <w:instrText xml:space="preserve"> HYPERLINK "http://www.planalto.gov.br/ccivil_03/_Ato2015-2018/2015/Lei/L13204.htm" \l "art9" \h </w:instrText>
      </w:r>
      <w:r>
        <w:rPr>
          <w:i/>
          <w:color w:val="000000"/>
          <w:sz w:val="22"/>
          <w:szCs w:val="22"/>
          <w:u w:val="single"/>
        </w:rPr>
        <w:fldChar w:fldCharType="separate"/>
      </w:r>
      <w:r>
        <w:rPr>
          <w:i/>
          <w:color w:val="000000"/>
          <w:sz w:val="22"/>
          <w:szCs w:val="22"/>
          <w:u w:val="single"/>
        </w:rPr>
        <w:t>(</w:t>
      </w:r>
      <w:proofErr w:type="spellStart"/>
      <w:r>
        <w:rPr>
          <w:i/>
          <w:color w:val="000000"/>
          <w:sz w:val="22"/>
          <w:szCs w:val="22"/>
          <w:u w:val="single"/>
        </w:rPr>
        <w:t>Revogado</w:t>
      </w:r>
      <w:proofErr w:type="spellEnd"/>
      <w:r>
        <w:rPr>
          <w:i/>
          <w:color w:val="000000"/>
          <w:sz w:val="22"/>
          <w:szCs w:val="22"/>
          <w:u w:val="single"/>
        </w:rPr>
        <w:t>)</w:t>
      </w:r>
      <w:r>
        <w:rPr>
          <w:i/>
          <w:color w:val="000000"/>
          <w:sz w:val="22"/>
          <w:szCs w:val="22"/>
          <w:u w:val="single"/>
        </w:rPr>
        <w:fldChar w:fldCharType="end"/>
      </w:r>
      <w:r>
        <w:rPr>
          <w:i/>
          <w:sz w:val="22"/>
          <w:szCs w:val="22"/>
        </w:rPr>
        <w:t>.          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 § 4</w:t>
      </w:r>
      <w:r>
        <w:rPr>
          <w:i/>
          <w:sz w:val="22"/>
          <w:szCs w:val="22"/>
          <w:u w:val="single"/>
          <w:vertAlign w:val="superscript"/>
        </w:rPr>
        <w:t>o</w:t>
      </w:r>
      <w:r>
        <w:rPr>
          <w:i/>
          <w:sz w:val="22"/>
          <w:szCs w:val="22"/>
        </w:rPr>
        <w:t xml:space="preserve">  Para </w:t>
      </w:r>
      <w:proofErr w:type="spellStart"/>
      <w:r>
        <w:rPr>
          <w:i/>
          <w:sz w:val="22"/>
          <w:szCs w:val="22"/>
        </w:rPr>
        <w:t>os</w:t>
      </w:r>
      <w:proofErr w:type="spellEnd"/>
      <w:r>
        <w:rPr>
          <w:i/>
          <w:sz w:val="22"/>
          <w:szCs w:val="22"/>
        </w:rPr>
        <w:t xml:space="preserve"> fins do </w:t>
      </w:r>
      <w:proofErr w:type="spellStart"/>
      <w:r>
        <w:rPr>
          <w:i/>
          <w:sz w:val="22"/>
          <w:szCs w:val="22"/>
        </w:rPr>
        <w:t>disposto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alínea</w:t>
      </w:r>
      <w:proofErr w:type="spellEnd"/>
      <w:r>
        <w:rPr>
          <w:i/>
          <w:sz w:val="22"/>
          <w:szCs w:val="22"/>
        </w:rPr>
        <w:t xml:space="preserve"> a do </w:t>
      </w:r>
      <w:proofErr w:type="spellStart"/>
      <w:r>
        <w:rPr>
          <w:i/>
          <w:sz w:val="22"/>
          <w:szCs w:val="22"/>
        </w:rPr>
        <w:t>inciso</w:t>
      </w:r>
      <w:proofErr w:type="spellEnd"/>
      <w:r>
        <w:rPr>
          <w:i/>
          <w:sz w:val="22"/>
          <w:szCs w:val="22"/>
        </w:rPr>
        <w:t xml:space="preserve"> IV e no § 2</w:t>
      </w:r>
      <w:r>
        <w:rPr>
          <w:i/>
          <w:sz w:val="22"/>
          <w:szCs w:val="22"/>
          <w:u w:val="single"/>
          <w:vertAlign w:val="superscript"/>
        </w:rPr>
        <w:t>o</w:t>
      </w:r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não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serão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considerados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débitos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que </w:t>
      </w:r>
      <w:proofErr w:type="spellStart"/>
      <w:r>
        <w:rPr>
          <w:i/>
          <w:sz w:val="22"/>
          <w:szCs w:val="22"/>
        </w:rPr>
        <w:t>decorram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atrasos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liberação</w:t>
      </w:r>
      <w:proofErr w:type="spellEnd"/>
      <w:r>
        <w:rPr>
          <w:i/>
          <w:sz w:val="22"/>
          <w:szCs w:val="22"/>
        </w:rPr>
        <w:t xml:space="preserve"> de repasses pela </w:t>
      </w:r>
      <w:proofErr w:type="spellStart"/>
      <w:r>
        <w:rPr>
          <w:i/>
          <w:sz w:val="22"/>
          <w:szCs w:val="22"/>
        </w:rPr>
        <w:t>administração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que </w:t>
      </w:r>
      <w:proofErr w:type="spellStart"/>
      <w:r>
        <w:rPr>
          <w:i/>
          <w:sz w:val="22"/>
          <w:szCs w:val="22"/>
        </w:rPr>
        <w:t>tenham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sido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objeto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parcelamento</w:t>
      </w:r>
      <w:proofErr w:type="spellEnd"/>
      <w:r>
        <w:rPr>
          <w:i/>
          <w:sz w:val="22"/>
          <w:szCs w:val="22"/>
        </w:rPr>
        <w:t xml:space="preserve">, se a </w:t>
      </w:r>
      <w:proofErr w:type="spellStart"/>
      <w:r>
        <w:rPr>
          <w:i/>
          <w:sz w:val="22"/>
          <w:szCs w:val="22"/>
        </w:rPr>
        <w:t>organização</w:t>
      </w:r>
      <w:proofErr w:type="spellEnd"/>
      <w:r>
        <w:rPr>
          <w:i/>
          <w:sz w:val="22"/>
          <w:szCs w:val="22"/>
        </w:rPr>
        <w:t xml:space="preserve"> da </w:t>
      </w:r>
      <w:proofErr w:type="spellStart"/>
      <w:r>
        <w:rPr>
          <w:i/>
          <w:sz w:val="22"/>
          <w:szCs w:val="22"/>
        </w:rPr>
        <w:t>sociedade</w:t>
      </w:r>
      <w:proofErr w:type="spellEnd"/>
      <w:r>
        <w:rPr>
          <w:i/>
          <w:sz w:val="22"/>
          <w:szCs w:val="22"/>
        </w:rPr>
        <w:t xml:space="preserve"> civil </w:t>
      </w:r>
      <w:proofErr w:type="spellStart"/>
      <w:r>
        <w:rPr>
          <w:i/>
          <w:sz w:val="22"/>
          <w:szCs w:val="22"/>
        </w:rPr>
        <w:t>estiver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situação</w:t>
      </w:r>
      <w:proofErr w:type="spellEnd"/>
      <w:r>
        <w:rPr>
          <w:i/>
          <w:sz w:val="22"/>
          <w:szCs w:val="22"/>
        </w:rPr>
        <w:t xml:space="preserve"> regular no </w:t>
      </w:r>
      <w:proofErr w:type="spellStart"/>
      <w:r>
        <w:rPr>
          <w:i/>
          <w:sz w:val="22"/>
          <w:szCs w:val="22"/>
        </w:rPr>
        <w:t>parcelamento</w:t>
      </w:r>
      <w:proofErr w:type="spellEnd"/>
      <w:r>
        <w:rPr>
          <w:i/>
          <w:sz w:val="22"/>
          <w:szCs w:val="22"/>
        </w:rPr>
        <w:t xml:space="preserve">.          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>§ 5</w:t>
      </w:r>
      <w:r>
        <w:rPr>
          <w:i/>
          <w:sz w:val="22"/>
          <w:szCs w:val="22"/>
          <w:u w:val="single"/>
          <w:vertAlign w:val="superscript"/>
        </w:rPr>
        <w:t>o</w:t>
      </w:r>
      <w:r>
        <w:rPr>
          <w:i/>
          <w:sz w:val="22"/>
          <w:szCs w:val="22"/>
        </w:rPr>
        <w:t xml:space="preserve">  A </w:t>
      </w:r>
      <w:proofErr w:type="spellStart"/>
      <w:r>
        <w:rPr>
          <w:i/>
          <w:sz w:val="22"/>
          <w:szCs w:val="22"/>
        </w:rPr>
        <w:t>vedação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prevista</w:t>
      </w:r>
      <w:proofErr w:type="spellEnd"/>
      <w:r>
        <w:rPr>
          <w:i/>
          <w:sz w:val="22"/>
          <w:szCs w:val="22"/>
        </w:rPr>
        <w:t xml:space="preserve"> no </w:t>
      </w:r>
      <w:proofErr w:type="spellStart"/>
      <w:r>
        <w:rPr>
          <w:i/>
          <w:sz w:val="22"/>
          <w:szCs w:val="22"/>
        </w:rPr>
        <w:t>inciso</w:t>
      </w:r>
      <w:proofErr w:type="spellEnd"/>
      <w:r>
        <w:rPr>
          <w:i/>
          <w:sz w:val="22"/>
          <w:szCs w:val="22"/>
        </w:rPr>
        <w:t xml:space="preserve"> III </w:t>
      </w:r>
      <w:proofErr w:type="spellStart"/>
      <w:r>
        <w:rPr>
          <w:i/>
          <w:sz w:val="22"/>
          <w:szCs w:val="22"/>
        </w:rPr>
        <w:t>não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aplica</w:t>
      </w:r>
      <w:proofErr w:type="spellEnd"/>
      <w:r>
        <w:rPr>
          <w:i/>
          <w:sz w:val="22"/>
          <w:szCs w:val="22"/>
        </w:rPr>
        <w:t xml:space="preserve"> à </w:t>
      </w:r>
      <w:proofErr w:type="spellStart"/>
      <w:r>
        <w:rPr>
          <w:i/>
          <w:sz w:val="22"/>
          <w:szCs w:val="22"/>
        </w:rPr>
        <w:t>celebração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parcerias</w:t>
      </w:r>
      <w:proofErr w:type="spellEnd"/>
      <w:r>
        <w:rPr>
          <w:i/>
          <w:sz w:val="22"/>
          <w:szCs w:val="22"/>
        </w:rPr>
        <w:t xml:space="preserve"> com </w:t>
      </w:r>
      <w:proofErr w:type="spellStart"/>
      <w:r>
        <w:rPr>
          <w:i/>
          <w:sz w:val="22"/>
          <w:szCs w:val="22"/>
        </w:rPr>
        <w:t>entidades</w:t>
      </w:r>
      <w:proofErr w:type="spellEnd"/>
      <w:r>
        <w:rPr>
          <w:i/>
          <w:sz w:val="22"/>
          <w:szCs w:val="22"/>
        </w:rPr>
        <w:t xml:space="preserve"> que, pela </w:t>
      </w:r>
      <w:proofErr w:type="spellStart"/>
      <w:r>
        <w:rPr>
          <w:i/>
          <w:sz w:val="22"/>
          <w:szCs w:val="22"/>
        </w:rPr>
        <w:t>sua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própria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natureza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sejam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constituídas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pelas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autoridades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referidas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naquele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inciso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sendo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vedado</w:t>
      </w:r>
      <w:proofErr w:type="spellEnd"/>
      <w:r>
        <w:rPr>
          <w:i/>
          <w:sz w:val="22"/>
          <w:szCs w:val="22"/>
        </w:rPr>
        <w:t xml:space="preserve"> que a </w:t>
      </w:r>
      <w:proofErr w:type="spellStart"/>
      <w:r>
        <w:rPr>
          <w:i/>
          <w:sz w:val="22"/>
          <w:szCs w:val="22"/>
        </w:rPr>
        <w:t>mesma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pessoa</w:t>
      </w:r>
      <w:proofErr w:type="spellEnd"/>
      <w:r>
        <w:rPr>
          <w:i/>
          <w:sz w:val="22"/>
          <w:szCs w:val="22"/>
        </w:rPr>
        <w:t xml:space="preserve"> figure no </w:t>
      </w:r>
      <w:proofErr w:type="spellStart"/>
      <w:r>
        <w:rPr>
          <w:i/>
          <w:sz w:val="22"/>
          <w:szCs w:val="22"/>
        </w:rPr>
        <w:t>termo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colaboração</w:t>
      </w:r>
      <w:proofErr w:type="spellEnd"/>
      <w:r>
        <w:rPr>
          <w:i/>
          <w:sz w:val="22"/>
          <w:szCs w:val="22"/>
        </w:rPr>
        <w:t xml:space="preserve">, no </w:t>
      </w:r>
      <w:proofErr w:type="spellStart"/>
      <w:r>
        <w:rPr>
          <w:i/>
          <w:sz w:val="22"/>
          <w:szCs w:val="22"/>
        </w:rPr>
        <w:t>termo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fomento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ou</w:t>
      </w:r>
      <w:proofErr w:type="spellEnd"/>
      <w:r>
        <w:rPr>
          <w:i/>
          <w:sz w:val="22"/>
          <w:szCs w:val="22"/>
        </w:rPr>
        <w:t xml:space="preserve"> no </w:t>
      </w:r>
      <w:proofErr w:type="spellStart"/>
      <w:r>
        <w:rPr>
          <w:i/>
          <w:sz w:val="22"/>
          <w:szCs w:val="22"/>
        </w:rPr>
        <w:t>acordo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cooperação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sim</w:t>
      </w:r>
      <w:r>
        <w:rPr>
          <w:i/>
          <w:sz w:val="22"/>
          <w:szCs w:val="22"/>
        </w:rPr>
        <w:t>ultaneamente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dirigente</w:t>
      </w:r>
      <w:proofErr w:type="spell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administrador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público</w:t>
      </w:r>
      <w:proofErr w:type="spellEnd"/>
      <w:r>
        <w:rPr>
          <w:i/>
          <w:sz w:val="22"/>
          <w:szCs w:val="22"/>
        </w:rPr>
        <w:t xml:space="preserve">.          </w:t>
      </w:r>
    </w:p>
    <w:p w:rsidR="002552EC" w:rsidRDefault="00213921">
      <w:pPr>
        <w:spacing w:before="120"/>
        <w:ind w:left="0" w:hanging="2"/>
        <w:jc w:val="both"/>
      </w:pPr>
      <w:r>
        <w:rPr>
          <w:i/>
          <w:sz w:val="22"/>
          <w:szCs w:val="22"/>
        </w:rPr>
        <w:t xml:space="preserve">§ </w:t>
      </w:r>
      <w:proofErr w:type="gramStart"/>
      <w:r>
        <w:rPr>
          <w:i/>
          <w:sz w:val="22"/>
          <w:szCs w:val="22"/>
        </w:rPr>
        <w:t>6</w:t>
      </w:r>
      <w:r>
        <w:rPr>
          <w:i/>
          <w:sz w:val="22"/>
          <w:szCs w:val="22"/>
          <w:u w:val="single"/>
          <w:vertAlign w:val="superscript"/>
        </w:rPr>
        <w:t>o</w:t>
      </w:r>
      <w:r>
        <w:rPr>
          <w:i/>
          <w:sz w:val="22"/>
          <w:szCs w:val="22"/>
        </w:rPr>
        <w:t xml:space="preserve">  </w:t>
      </w:r>
      <w:proofErr w:type="spellStart"/>
      <w:r>
        <w:rPr>
          <w:i/>
          <w:sz w:val="22"/>
          <w:szCs w:val="22"/>
        </w:rPr>
        <w:t>Não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são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considerados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membros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Poder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integrantes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conselhos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direitos</w:t>
      </w:r>
      <w:proofErr w:type="spellEnd"/>
      <w:r>
        <w:rPr>
          <w:i/>
          <w:sz w:val="22"/>
          <w:szCs w:val="22"/>
        </w:rPr>
        <w:t xml:space="preserve"> e de </w:t>
      </w:r>
      <w:proofErr w:type="spellStart"/>
      <w:r>
        <w:rPr>
          <w:i/>
          <w:sz w:val="22"/>
          <w:szCs w:val="22"/>
        </w:rPr>
        <w:t>políticas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públicas</w:t>
      </w:r>
      <w:proofErr w:type="spellEnd"/>
      <w:r>
        <w:rPr>
          <w:i/>
          <w:sz w:val="22"/>
          <w:szCs w:val="22"/>
        </w:rPr>
        <w:t>.”</w:t>
      </w: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verdade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firmamos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presente</w:t>
      </w:r>
      <w:proofErr w:type="spellEnd"/>
      <w:r>
        <w:rPr>
          <w:color w:val="000000"/>
          <w:sz w:val="22"/>
          <w:szCs w:val="22"/>
        </w:rPr>
        <w:t>.</w:t>
      </w: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Local, data.</w:t>
      </w:r>
    </w:p>
    <w:p w:rsidR="002552EC" w:rsidRDefault="00255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2552EC" w:rsidRDefault="00255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2552EC" w:rsidRDefault="00255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</w:t>
      </w: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Organização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Sociedade</w:t>
      </w:r>
      <w:proofErr w:type="spellEnd"/>
      <w:r>
        <w:rPr>
          <w:color w:val="000000"/>
          <w:sz w:val="22"/>
          <w:szCs w:val="22"/>
        </w:rPr>
        <w:t xml:space="preserve"> Civil)</w:t>
      </w: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Legal)</w:t>
      </w: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(Cargo do 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Legal)</w:t>
      </w:r>
    </w:p>
    <w:p w:rsidR="002552EC" w:rsidRDefault="002139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(CPF/MF)</w:t>
      </w:r>
    </w:p>
    <w:sectPr w:rsidR="00255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701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21" w:rsidRDefault="00213921">
      <w:pPr>
        <w:spacing w:line="240" w:lineRule="auto"/>
        <w:ind w:left="0" w:hanging="2"/>
      </w:pPr>
      <w:r>
        <w:separator/>
      </w:r>
    </w:p>
  </w:endnote>
  <w:endnote w:type="continuationSeparator" w:id="0">
    <w:p w:rsidR="00213921" w:rsidRDefault="002139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88" w:rsidRDefault="00C7658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EC" w:rsidRDefault="002139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150" w:hanging="2"/>
      <w:jc w:val="center"/>
      <w:rPr>
        <w:color w:val="000000"/>
      </w:rPr>
    </w:pPr>
    <w:proofErr w:type="spellStart"/>
    <w:r>
      <w:rPr>
        <w:rFonts w:ascii="Arial" w:eastAsia="Arial" w:hAnsi="Arial" w:cs="Arial"/>
        <w:b/>
        <w:color w:val="006666"/>
        <w:sz w:val="18"/>
        <w:szCs w:val="18"/>
      </w:rPr>
      <w:t>Conselho</w:t>
    </w:r>
    <w:proofErr w:type="spellEnd"/>
    <w:r>
      <w:rPr>
        <w:rFonts w:ascii="Arial" w:eastAsia="Arial" w:hAnsi="Arial" w:cs="Arial"/>
        <w:b/>
        <w:color w:val="006666"/>
        <w:sz w:val="18"/>
        <w:szCs w:val="18"/>
      </w:rPr>
      <w:t xml:space="preserve"> de </w:t>
    </w:r>
    <w:proofErr w:type="spellStart"/>
    <w:r>
      <w:rPr>
        <w:rFonts w:ascii="Arial" w:eastAsia="Arial" w:hAnsi="Arial" w:cs="Arial"/>
        <w:b/>
        <w:color w:val="006666"/>
        <w:sz w:val="18"/>
        <w:szCs w:val="18"/>
      </w:rPr>
      <w:t>Arquitetura</w:t>
    </w:r>
    <w:proofErr w:type="spellEnd"/>
    <w:r>
      <w:rPr>
        <w:rFonts w:ascii="Arial" w:eastAsia="Arial" w:hAnsi="Arial" w:cs="Arial"/>
        <w:b/>
        <w:color w:val="006666"/>
        <w:sz w:val="18"/>
        <w:szCs w:val="18"/>
      </w:rPr>
      <w:t xml:space="preserve"> e </w:t>
    </w:r>
    <w:proofErr w:type="spellStart"/>
    <w:r>
      <w:rPr>
        <w:rFonts w:ascii="Arial" w:eastAsia="Arial" w:hAnsi="Arial" w:cs="Arial"/>
        <w:b/>
        <w:color w:val="006666"/>
        <w:sz w:val="18"/>
        <w:szCs w:val="18"/>
      </w:rPr>
      <w:t>Urbanismo</w:t>
    </w:r>
    <w:proofErr w:type="spellEnd"/>
    <w:r>
      <w:rPr>
        <w:rFonts w:ascii="Arial" w:eastAsia="Arial" w:hAnsi="Arial" w:cs="Arial"/>
        <w:b/>
        <w:color w:val="006666"/>
        <w:sz w:val="18"/>
        <w:szCs w:val="18"/>
      </w:rPr>
      <w:t xml:space="preserve"> do Paraná.</w:t>
    </w:r>
  </w:p>
  <w:p w:rsidR="002552EC" w:rsidRDefault="002139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150" w:hanging="2"/>
      <w:jc w:val="center"/>
      <w:rPr>
        <w:color w:val="000000"/>
      </w:rPr>
    </w:pP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Sede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 xml:space="preserve"> Av. </w:t>
    </w: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Nossa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Senhora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 xml:space="preserve"> da Luz, 2.530, CEP 80045-360 – Curitiba-PR.  </w:t>
    </w:r>
    <w:proofErr w:type="spellStart"/>
    <w:r>
      <w:rPr>
        <w:rFonts w:ascii="Arial" w:eastAsia="Arial" w:hAnsi="Arial" w:cs="Arial"/>
        <w:b/>
        <w:color w:val="808080"/>
        <w:sz w:val="18"/>
        <w:szCs w:val="18"/>
      </w:rPr>
      <w:t>Fone</w:t>
    </w:r>
    <w:proofErr w:type="spellEnd"/>
    <w:r>
      <w:rPr>
        <w:rFonts w:ascii="Arial" w:eastAsia="Arial" w:hAnsi="Arial" w:cs="Arial"/>
        <w:b/>
        <w:color w:val="808080"/>
        <w:sz w:val="18"/>
        <w:szCs w:val="18"/>
      </w:rPr>
      <w:t>: 41 3218-0200</w:t>
    </w:r>
  </w:p>
  <w:p w:rsidR="002552EC" w:rsidRDefault="002139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-150"/>
      <w:jc w:val="center"/>
      <w:rPr>
        <w:color w:val="000000"/>
      </w:rPr>
    </w:pPr>
    <w:proofErr w:type="spellStart"/>
    <w:r>
      <w:rPr>
        <w:rFonts w:ascii="Arial" w:eastAsia="Arial" w:hAnsi="Arial" w:cs="Arial"/>
        <w:color w:val="808080"/>
        <w:sz w:val="14"/>
        <w:szCs w:val="14"/>
      </w:rPr>
      <w:t>Cascavel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Rua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Manoel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Ribas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2.720, CEP 85810-170 -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45 3229-6546 | Londrina: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Rua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Paranaguá</w:t>
    </w:r>
    <w:proofErr w:type="spellEnd"/>
    <w:r>
      <w:rPr>
        <w:rFonts w:ascii="Arial" w:eastAsia="Arial" w:hAnsi="Arial" w:cs="Arial"/>
        <w:color w:val="808080"/>
        <w:sz w:val="14"/>
        <w:szCs w:val="14"/>
      </w:rPr>
      <w:t>, 300, Sala 5, CEP 86020-03</w:t>
    </w:r>
    <w:r>
      <w:rPr>
        <w:rFonts w:ascii="Arial" w:eastAsia="Arial" w:hAnsi="Arial" w:cs="Arial"/>
        <w:color w:val="808080"/>
        <w:sz w:val="14"/>
        <w:szCs w:val="14"/>
      </w:rPr>
      <w:t xml:space="preserve">0 </w:t>
    </w:r>
    <w:proofErr w:type="gramStart"/>
    <w:r>
      <w:rPr>
        <w:rFonts w:ascii="Arial" w:eastAsia="Arial" w:hAnsi="Arial" w:cs="Arial"/>
        <w:color w:val="808080"/>
        <w:sz w:val="14"/>
        <w:szCs w:val="14"/>
      </w:rPr>
      <w:t xml:space="preserve">- 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proofErr w:type="gramEnd"/>
    <w:r>
      <w:rPr>
        <w:rFonts w:ascii="Arial" w:eastAsia="Arial" w:hAnsi="Arial" w:cs="Arial"/>
        <w:color w:val="808080"/>
        <w:sz w:val="14"/>
        <w:szCs w:val="14"/>
      </w:rPr>
      <w:t xml:space="preserve">: 43 3039-0035 |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Maringá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Av.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Nóbrega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968, Sala 3, CEP 87014-180 -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44 3262-5439 |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Pato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Branco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: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Rua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Itabira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1.804, CEP 85504-430 -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Fone</w:t>
    </w:r>
    <w:proofErr w:type="spellEnd"/>
    <w:r>
      <w:rPr>
        <w:rFonts w:ascii="Arial" w:eastAsia="Arial" w:hAnsi="Arial" w:cs="Arial"/>
        <w:color w:val="808080"/>
        <w:sz w:val="14"/>
        <w:szCs w:val="14"/>
      </w:rPr>
      <w:t>: 46 3025-2622</w:t>
    </w:r>
  </w:p>
  <w:p w:rsidR="002552EC" w:rsidRDefault="002552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EC" w:rsidRDefault="002552EC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21" w:rsidRDefault="00213921">
      <w:pPr>
        <w:spacing w:line="240" w:lineRule="auto"/>
        <w:ind w:left="0" w:hanging="2"/>
      </w:pPr>
      <w:r>
        <w:separator/>
      </w:r>
    </w:p>
  </w:footnote>
  <w:footnote w:type="continuationSeparator" w:id="0">
    <w:p w:rsidR="00213921" w:rsidRDefault="002139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88" w:rsidRDefault="00C7658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EC" w:rsidRDefault="00C76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  <w:szCs w:val="20"/>
      </w:rPr>
    </w:pPr>
    <w:bookmarkStart w:id="16" w:name="_GoBack"/>
    <w:r>
      <w:rPr>
        <w:noProof/>
      </w:rPr>
      <w:drawing>
        <wp:anchor distT="0" distB="0" distL="0" distR="0" simplePos="0" relativeHeight="251659264" behindDoc="1" locked="0" layoutInCell="0" allowOverlap="1" wp14:anchorId="0E51A7E9" wp14:editId="6DA345D2">
          <wp:simplePos x="0" y="0"/>
          <wp:positionH relativeFrom="column">
            <wp:posOffset>-174928</wp:posOffset>
          </wp:positionH>
          <wp:positionV relativeFrom="paragraph">
            <wp:posOffset>-286247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6"/>
    <w:r w:rsidR="00213921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213921"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213921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 w:rsidR="00213921"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gramStart"/>
    <w:r w:rsidR="00213921">
      <w:rPr>
        <w:rFonts w:ascii="Calibri" w:eastAsia="Calibri" w:hAnsi="Calibri" w:cs="Calibri"/>
        <w:color w:val="000000"/>
        <w:sz w:val="20"/>
        <w:szCs w:val="20"/>
      </w:rPr>
      <w:t>de</w:t>
    </w:r>
    <w:proofErr w:type="gramEnd"/>
    <w:r w:rsidR="00213921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213921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213921"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 w:rsidR="00213921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2552EC" w:rsidRDefault="002552EC">
    <w:pPr>
      <w:ind w:left="0" w:right="-150" w:hanging="2"/>
      <w:rPr>
        <w:rFonts w:ascii="Calibri" w:eastAsia="Calibri" w:hAnsi="Calibri" w:cs="Calibri"/>
        <w:sz w:val="20"/>
        <w:szCs w:val="20"/>
      </w:rPr>
    </w:pPr>
  </w:p>
  <w:p w:rsidR="002552EC" w:rsidRDefault="002552EC" w:rsidP="00C76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150" w:hanging="2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2EC" w:rsidRDefault="002552EC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EC"/>
    <w:rsid w:val="00213921"/>
    <w:rsid w:val="002552EC"/>
    <w:rsid w:val="00C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9D640-3660-4A38-820C-F12A1FD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TtuloChar">
    <w:name w:val="Título Char"/>
    <w:rPr>
      <w:rFonts w:ascii="Verdana" w:hAnsi="Verdana" w:cs="Verdana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Verdana" w:hAnsi="Verdana" w:cs="Verdana"/>
      <w:b/>
      <w:b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1">
    <w:name w:val="Body 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0" w:firstLine="1440"/>
      <w:jc w:val="both"/>
    </w:pPr>
    <w:rPr>
      <w:szCs w:val="20"/>
      <w:lang w:val="pt-BR"/>
    </w:rPr>
  </w:style>
  <w:style w:type="paragraph" w:styleId="PargrafodaLista">
    <w:name w:val="List Paragraph"/>
    <w:basedOn w:val="Normal"/>
    <w:pPr>
      <w:ind w:left="708" w:firstLine="0"/>
    </w:pPr>
    <w:rPr>
      <w:sz w:val="20"/>
      <w:szCs w:val="20"/>
      <w:lang w:val="pt-BR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280" w:after="280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42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4/Lei/L13019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lanalto.gov.br/ccivil_03/LEIS/L842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429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+NYuaL7A71L9SGAL1U+w+mmHGA==">AMUW2mUlBkDA89ZEqignhEXaNiotmWcrgo8ZYEyHtlDTf19xeTXkxqxngM+RpEjCnyNWKACyymjd2mFey94hPewapO8fQ9WhLz8a5P+EsYWL2YSYgS+DnxXDNt+6gxs5JNTFGSfljvxGS1w86L7F4f4h+rgovNhwoPlKFeG0q3uouh3/YC9imRx2V0nJQ7KwUygx2tCHOFsbVF+yulSMFCefw2GNURgT7aKqO8B3JxJCNigQMt3aB3IfTxdw1DV/fm1eUOJLaMd9qNscjjVJ/bqXLuFyxTCC8E/6gFTs01UyBx/0BVOI+nQ2ikEsg2wIgV8TIvok1iClrIG1CtH1mbTvo7Qie23fd6D5a5nBoPCUAwhUjoLeo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mipadutra</dc:creator>
  <cp:lastModifiedBy>user</cp:lastModifiedBy>
  <cp:revision>2</cp:revision>
  <dcterms:created xsi:type="dcterms:W3CDTF">2022-12-08T13:49:00Z</dcterms:created>
  <dcterms:modified xsi:type="dcterms:W3CDTF">2022-12-14T19:07:00Z</dcterms:modified>
</cp:coreProperties>
</file>