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857E6" w14:textId="4E3A6D7A" w:rsidR="004B1CBC" w:rsidRPr="008B2378" w:rsidRDefault="008B2378" w:rsidP="008B2378">
      <w:pPr>
        <w:jc w:val="center"/>
        <w:rPr>
          <w:b/>
        </w:rPr>
      </w:pPr>
      <w:r w:rsidRPr="008B2378">
        <w:rPr>
          <w:b/>
        </w:rPr>
        <w:t>CONSELHO DE ARQUITETURA E URBANISMO DO PARANÁ</w:t>
      </w:r>
    </w:p>
    <w:p w14:paraId="39FD8740" w14:textId="4DC6E243" w:rsidR="008B2378" w:rsidRDefault="008B2378" w:rsidP="008B2378">
      <w:pPr>
        <w:jc w:val="center"/>
        <w:rPr>
          <w:b/>
        </w:rPr>
      </w:pPr>
      <w:r w:rsidRPr="008B2378">
        <w:rPr>
          <w:b/>
        </w:rPr>
        <w:t>AVISO DE</w:t>
      </w:r>
      <w:r>
        <w:rPr>
          <w:b/>
        </w:rPr>
        <w:t xml:space="preserve"> </w:t>
      </w:r>
      <w:r w:rsidRPr="008B2378">
        <w:rPr>
          <w:b/>
        </w:rPr>
        <w:t>CHAMADA PÚBLICA FRACASSADA</w:t>
      </w:r>
    </w:p>
    <w:p w14:paraId="260B6BA4" w14:textId="72B92506" w:rsidR="007D0905" w:rsidRPr="008B2378" w:rsidRDefault="007D0905" w:rsidP="008B2378">
      <w:pPr>
        <w:jc w:val="center"/>
        <w:rPr>
          <w:b/>
        </w:rPr>
      </w:pPr>
      <w:r>
        <w:rPr>
          <w:b/>
        </w:rPr>
        <w:t>CHAMAMENTO PÚBLICO N° 002/2019</w:t>
      </w:r>
    </w:p>
    <w:p w14:paraId="77E34D40" w14:textId="77777777" w:rsidR="008B2378" w:rsidRDefault="008B2378" w:rsidP="008B2378"/>
    <w:p w14:paraId="2FDCD199" w14:textId="22BC5E99" w:rsidR="008B2378" w:rsidRDefault="008B2378" w:rsidP="008B2378">
      <w:r>
        <w:t xml:space="preserve">O Conselho de Arquitetura e Urbanismo do Paraná (CAU/PR) comunica que o Edital de Chamada Pública de apoio institucional para </w:t>
      </w:r>
      <w:r w:rsidRPr="008B2378">
        <w:t>execução de projetos de Apoio à Assistência Técnica Habitacional de Interesse Social (ATHIS)</w:t>
      </w:r>
      <w:r>
        <w:t xml:space="preserve"> foi considerado FRACASSADO, uma vez que nenhum dos projetos inscritos e aprovados em fase de seleção conseguiu ser habilitado no processo de análise da documentação de habilitação jurídica e fiscal.</w:t>
      </w:r>
    </w:p>
    <w:p w14:paraId="54E9A719" w14:textId="15238F83" w:rsidR="008B2378" w:rsidRDefault="008B2378" w:rsidP="008B2378">
      <w:pPr>
        <w:jc w:val="center"/>
      </w:pPr>
      <w:r>
        <w:t xml:space="preserve">Curitiba, </w:t>
      </w:r>
      <w:r w:rsidR="007D0905">
        <w:t>13 de dezembro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7D0905">
        <w:t>19</w:t>
      </w:r>
      <w:bookmarkStart w:id="0" w:name="_GoBack"/>
      <w:bookmarkEnd w:id="0"/>
      <w:r>
        <w:t>.</w:t>
      </w:r>
    </w:p>
    <w:p w14:paraId="068735BC" w14:textId="77777777" w:rsidR="008B2378" w:rsidRDefault="008B2378" w:rsidP="008B2378"/>
    <w:p w14:paraId="09DCA148" w14:textId="77777777" w:rsidR="008B2378" w:rsidRDefault="008B2378" w:rsidP="008B2378"/>
    <w:p w14:paraId="70240C63" w14:textId="77777777" w:rsidR="008B2378" w:rsidRDefault="008B2378" w:rsidP="008B2378"/>
    <w:p w14:paraId="31FC2BE0" w14:textId="322BF83B" w:rsidR="008B2378" w:rsidRDefault="008B2378" w:rsidP="008B2378">
      <w:pPr>
        <w:jc w:val="center"/>
      </w:pPr>
      <w:r>
        <w:t>_____________________________</w:t>
      </w:r>
    </w:p>
    <w:p w14:paraId="5BDED0B0" w14:textId="30251461" w:rsidR="008B2378" w:rsidRPr="008B2378" w:rsidRDefault="008B2378" w:rsidP="008B2378">
      <w:pPr>
        <w:jc w:val="center"/>
        <w:rPr>
          <w:b/>
        </w:rPr>
      </w:pPr>
      <w:r w:rsidRPr="008B2378">
        <w:rPr>
          <w:b/>
        </w:rPr>
        <w:t>MARGARETH ZIOLLA MENEZES</w:t>
      </w:r>
    </w:p>
    <w:p w14:paraId="21FADE0B" w14:textId="71706A3A" w:rsidR="008B2378" w:rsidRDefault="008B2378" w:rsidP="008B2378">
      <w:pPr>
        <w:jc w:val="center"/>
      </w:pPr>
      <w:r>
        <w:t>Presidente do CAU/PR</w:t>
      </w:r>
    </w:p>
    <w:p w14:paraId="00A81634" w14:textId="3AD3D2A6" w:rsidR="008B2378" w:rsidRPr="008B2378" w:rsidRDefault="008B2378" w:rsidP="008B2378">
      <w:pPr>
        <w:jc w:val="center"/>
      </w:pPr>
      <w:r>
        <w:t>CAU A20179-0</w:t>
      </w:r>
    </w:p>
    <w:sectPr w:rsidR="008B2378" w:rsidRPr="008B2378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E6B06" w14:textId="77777777" w:rsidR="000E2431" w:rsidRDefault="000E2431" w:rsidP="003710CC">
      <w:pPr>
        <w:spacing w:after="0" w:line="240" w:lineRule="auto"/>
      </w:pPr>
      <w:r>
        <w:separator/>
      </w:r>
    </w:p>
  </w:endnote>
  <w:endnote w:type="continuationSeparator" w:id="0">
    <w:p w14:paraId="07D7A54E" w14:textId="77777777" w:rsidR="000E2431" w:rsidRDefault="000E2431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535EA" w14:textId="77777777" w:rsidR="000E2431" w:rsidRDefault="000E2431" w:rsidP="003710CC">
      <w:pPr>
        <w:spacing w:after="0" w:line="240" w:lineRule="auto"/>
      </w:pPr>
      <w:r>
        <w:separator/>
      </w:r>
    </w:p>
  </w:footnote>
  <w:footnote w:type="continuationSeparator" w:id="0">
    <w:p w14:paraId="3929D882" w14:textId="77777777" w:rsidR="000E2431" w:rsidRDefault="000E2431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D090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D0905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0E2431"/>
    <w:rsid w:val="00137C4A"/>
    <w:rsid w:val="002857CD"/>
    <w:rsid w:val="002C2911"/>
    <w:rsid w:val="00320662"/>
    <w:rsid w:val="00346416"/>
    <w:rsid w:val="003710CC"/>
    <w:rsid w:val="004444D6"/>
    <w:rsid w:val="00480A6C"/>
    <w:rsid w:val="004A195E"/>
    <w:rsid w:val="004B1CBC"/>
    <w:rsid w:val="0059416A"/>
    <w:rsid w:val="005A237D"/>
    <w:rsid w:val="006270B4"/>
    <w:rsid w:val="006A1905"/>
    <w:rsid w:val="006B4B90"/>
    <w:rsid w:val="006F3635"/>
    <w:rsid w:val="007578AE"/>
    <w:rsid w:val="007D0905"/>
    <w:rsid w:val="008728CF"/>
    <w:rsid w:val="0089699B"/>
    <w:rsid w:val="008B2378"/>
    <w:rsid w:val="008F097C"/>
    <w:rsid w:val="008F66DA"/>
    <w:rsid w:val="00990FA4"/>
    <w:rsid w:val="009C6F7A"/>
    <w:rsid w:val="00B1747A"/>
    <w:rsid w:val="00B21027"/>
    <w:rsid w:val="00B22E8C"/>
    <w:rsid w:val="00B24C18"/>
    <w:rsid w:val="00D40904"/>
    <w:rsid w:val="00DC6545"/>
    <w:rsid w:val="00DF3F0A"/>
    <w:rsid w:val="00E55053"/>
    <w:rsid w:val="00E77068"/>
    <w:rsid w:val="00F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E735E41C-2A0C-4DC8-AFC0-CFFE1113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2019-12-06T14:57:00Z</cp:lastPrinted>
  <dcterms:created xsi:type="dcterms:W3CDTF">2019-12-06T14:53:00Z</dcterms:created>
  <dcterms:modified xsi:type="dcterms:W3CDTF">2020-08-27T19:32:00Z</dcterms:modified>
</cp:coreProperties>
</file>